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Default="00495DF9">
      <w:pPr>
        <w:rPr>
          <w:sz w:val="12"/>
          <w:szCs w:val="12"/>
        </w:rPr>
      </w:pPr>
    </w:p>
    <w:p w:rsidR="00495DF9" w:rsidRPr="00FD7CFD" w:rsidRDefault="00495DF9" w:rsidP="00A55892">
      <w:pPr>
        <w:pBdr>
          <w:left w:val="single" w:sz="24" w:space="4" w:color="8DB3E2"/>
          <w:bottom w:val="single" w:sz="8" w:space="6" w:color="365F91"/>
        </w:pBdr>
        <w:spacing w:after="240"/>
        <w:rPr>
          <w:rFonts w:ascii="Calibri" w:eastAsia="MS ????" w:hAnsi="Calibri"/>
          <w:b/>
          <w:bCs/>
          <w:color w:val="365F91"/>
          <w:sz w:val="52"/>
          <w:szCs w:val="52"/>
        </w:rPr>
      </w:pPr>
      <w:r w:rsidRPr="00FD7CFD">
        <w:rPr>
          <w:rFonts w:ascii="Calibri" w:eastAsia="MS ????" w:hAnsi="Calibri" w:cs="Calibri"/>
          <w:b/>
          <w:bCs/>
          <w:color w:val="365F91"/>
          <w:sz w:val="52"/>
          <w:szCs w:val="52"/>
          <w:lang w:val="es-ES"/>
        </w:rPr>
        <w:t>“Escuela Embajadora de la Unión Europea”</w:t>
      </w:r>
    </w:p>
    <w:p w:rsidR="00495DF9" w:rsidRDefault="00495DF9">
      <w:pPr>
        <w:pBdr>
          <w:left w:val="single" w:sz="24" w:space="4" w:color="8DB3E2"/>
          <w:bottom w:val="single" w:sz="8" w:space="6" w:color="365F91"/>
        </w:pBdr>
        <w:contextualSpacing/>
        <w:rPr>
          <w:rFonts w:ascii="Calibri" w:hAnsi="Calibri" w:cs="Calibri"/>
          <w:noProof/>
          <w:color w:val="365F91"/>
          <w:sz w:val="36"/>
          <w:szCs w:val="36"/>
        </w:rPr>
      </w:pPr>
      <w:r w:rsidRPr="00FD7CFD">
        <w:rPr>
          <w:rFonts w:ascii="Calibri" w:hAnsi="Calibri" w:cs="Calibri"/>
          <w:noProof/>
          <w:color w:val="365F91"/>
          <w:sz w:val="36"/>
          <w:szCs w:val="36"/>
        </w:rPr>
        <w:t>Programa educativo encaminado a estimular el conocimiento de Europa y de la democracia europea entre los jóvenes proporcionándoles un conocimiento activo de la Unión Europea y del Parlamento Europeo en particular.</w:t>
      </w:r>
    </w:p>
    <w:p w:rsidR="00495DF9" w:rsidRDefault="00495DF9">
      <w:pPr>
        <w:pBdr>
          <w:left w:val="single" w:sz="24" w:space="4" w:color="D99594"/>
        </w:pBdr>
        <w:spacing w:before="120" w:after="120"/>
        <w:rPr>
          <w:rFonts w:ascii="Calibri" w:hAnsi="Calibri" w:cs="Calibri"/>
          <w:noProof/>
          <w:color w:val="000000"/>
          <w:sz w:val="28"/>
          <w:szCs w:val="28"/>
        </w:rPr>
      </w:pPr>
      <w:r>
        <w:rPr>
          <w:rFonts w:ascii="Calibri" w:hAnsi="Calibri" w:cs="Calibri"/>
          <w:noProof/>
          <w:color w:val="000000"/>
          <w:sz w:val="28"/>
          <w:szCs w:val="28"/>
          <w:lang w:val="es-ES"/>
        </w:rPr>
        <w:t>Es una iniciativa de la Oficina de Información del Parlamento Europeo</w:t>
      </w:r>
    </w:p>
    <w:p w:rsidR="00495DF9" w:rsidRDefault="00495DF9" w:rsidP="00C476E5">
      <w:pPr>
        <w:tabs>
          <w:tab w:val="left" w:pos="3896"/>
        </w:tabs>
        <w:spacing w:before="4400" w:after="120"/>
        <w:rPr>
          <w:rFonts w:ascii="Calibri" w:hAnsi="Calibri" w:cs="Calibri"/>
          <w:b/>
          <w:bCs/>
          <w:caps/>
          <w:color w:val="365F91"/>
          <w:sz w:val="28"/>
          <w:szCs w:val="28"/>
        </w:rPr>
      </w:pPr>
      <w:r>
        <w:rPr>
          <w:noProof/>
          <w:lang w:val="es-ES"/>
        </w:rPr>
        <w:pict>
          <v:shapetype id="_x0000_t202" coordsize="21600,21600" o:spt="202" path="m,l,21600r21600,l21600,xe">
            <v:stroke joinstyle="miter"/>
            <v:path gradientshapeok="t" o:connecttype="rect"/>
          </v:shapetype>
          <v:shape id="Cuadro de texto 2" o:spid="_x0000_s1026" type="#_x0000_t202" style="position:absolute;left:0;text-align:left;margin-left:125.75pt;margin-top:54.1pt;width:162.65pt;height:100.95pt;z-index:251658240;visibility:visible" filled="f" stroked="f">
            <v:textbox>
              <w:txbxContent>
                <w:p w:rsidR="00495DF9" w:rsidRDefault="00495DF9">
                  <w:r w:rsidRPr="00CD228E">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6" type="#_x0000_t75" style="width:144.75pt;height:78.75pt;visibility:visible">
                        <v:imagedata r:id="rId7" o:title=""/>
                      </v:shape>
                    </w:pict>
                  </w:r>
                </w:p>
              </w:txbxContent>
            </v:textbox>
            <w10:wrap type="square"/>
          </v:shape>
        </w:pict>
      </w:r>
      <w:r>
        <w:rPr>
          <w:rFonts w:ascii="Calibri" w:hAnsi="Calibri" w:cs="Calibri"/>
          <w:b/>
          <w:bCs/>
          <w:caps/>
          <w:color w:val="365F91"/>
          <w:sz w:val="28"/>
          <w:szCs w:val="28"/>
          <w:lang w:val="es-ES"/>
        </w:rPr>
        <w:t>Extracto</w:t>
      </w:r>
      <w:r w:rsidRPr="00C476E5">
        <w:t xml:space="preserve"> </w:t>
      </w:r>
    </w:p>
    <w:p w:rsidR="00495DF9" w:rsidRDefault="00495DF9">
      <w:pPr>
        <w:pBdr>
          <w:left w:val="single" w:sz="24" w:space="4" w:color="8DB3E2"/>
        </w:pBdr>
        <w:contextualSpacing/>
        <w:rPr>
          <w:rFonts w:ascii="Calibri" w:hAnsi="Calibri" w:cs="Calibri"/>
          <w:color w:val="000000"/>
          <w:sz w:val="28"/>
          <w:szCs w:val="28"/>
        </w:rPr>
      </w:pPr>
      <w:r>
        <w:rPr>
          <w:rFonts w:ascii="Calibri" w:hAnsi="Calibri" w:cs="Calibri"/>
          <w:color w:val="000000"/>
          <w:sz w:val="28"/>
          <w:szCs w:val="28"/>
        </w:rPr>
        <w:t>Este documento contiene contenidos didácticos encaminados a desarrollar en los centros educativos que han decidido implantar el programa de Escuela Embajadora de la Unión Europea.</w:t>
      </w:r>
    </w:p>
    <w:p w:rsidR="00495DF9" w:rsidRDefault="00495DF9"/>
    <w:p w:rsidR="00495DF9" w:rsidRDefault="00495DF9">
      <w:pPr>
        <w:jc w:val="left"/>
        <w:rPr>
          <w:rFonts w:ascii="Cambria" w:eastAsia="MS ??" w:hAnsi="Cambria"/>
          <w:b/>
          <w:bCs/>
          <w:color w:val="0000FF"/>
          <w:spacing w:val="-6"/>
          <w:sz w:val="32"/>
          <w:szCs w:val="32"/>
        </w:rPr>
      </w:pPr>
      <w:r>
        <w:rPr>
          <w:rFonts w:ascii="Cambria" w:eastAsia="MS ??" w:hAnsi="Cambria"/>
          <w:b/>
          <w:bCs/>
          <w:color w:val="0000FF"/>
          <w:spacing w:val="-6"/>
          <w:sz w:val="32"/>
          <w:szCs w:val="32"/>
        </w:rPr>
        <w:br w:type="page"/>
      </w:r>
    </w:p>
    <w:p w:rsidR="00495DF9" w:rsidRPr="009D3F24" w:rsidRDefault="00495DF9" w:rsidP="00A55892">
      <w:pPr>
        <w:pBdr>
          <w:bottom w:val="single" w:sz="8" w:space="1" w:color="0000FF"/>
        </w:pBdr>
        <w:spacing w:line="276" w:lineRule="auto"/>
        <w:jc w:val="center"/>
        <w:rPr>
          <w:rFonts w:ascii="Calibri" w:eastAsia="MS ??" w:hAnsi="Calibri" w:cs="Calibri"/>
          <w:b/>
          <w:bCs/>
          <w:color w:val="000000"/>
          <w:spacing w:val="40"/>
          <w:sz w:val="36"/>
          <w:szCs w:val="36"/>
        </w:rPr>
      </w:pPr>
      <w:r w:rsidRPr="009D3F24">
        <w:rPr>
          <w:rFonts w:ascii="Calibri" w:eastAsia="MS ??" w:hAnsi="Calibri" w:cs="Calibri"/>
          <w:b/>
          <w:bCs/>
          <w:color w:val="000000"/>
          <w:spacing w:val="40"/>
          <w:sz w:val="36"/>
          <w:szCs w:val="36"/>
        </w:rPr>
        <w:t>ÍNDICE</w:t>
      </w:r>
    </w:p>
    <w:p w:rsidR="00495DF9" w:rsidRDefault="00495DF9" w:rsidP="00A55892">
      <w:pPr>
        <w:rPr>
          <w:rFonts w:eastAsia="MS ??"/>
        </w:rPr>
      </w:pPr>
    </w:p>
    <w:p w:rsidR="00495DF9" w:rsidRPr="007038A1" w:rsidRDefault="00495DF9" w:rsidP="00A55892">
      <w:pPr>
        <w:rPr>
          <w:rFonts w:ascii="Calibri" w:eastAsia="MS ??" w:hAnsi="Calibri" w:cs="Calibri"/>
          <w:color w:val="000090"/>
          <w:sz w:val="32"/>
          <w:szCs w:val="32"/>
        </w:rPr>
      </w:pPr>
      <w:r w:rsidRPr="007038A1">
        <w:rPr>
          <w:rFonts w:ascii="Calibri" w:eastAsia="MS ??" w:hAnsi="Calibri" w:cs="Calibri"/>
          <w:color w:val="000090"/>
          <w:spacing w:val="-8"/>
          <w:sz w:val="32"/>
          <w:szCs w:val="32"/>
        </w:rPr>
        <w:t>Módulo 1.</w:t>
      </w:r>
      <w:r w:rsidRPr="007038A1">
        <w:rPr>
          <w:rFonts w:ascii="Calibri" w:eastAsia="MS ??" w:hAnsi="Calibri" w:cs="Calibri"/>
          <w:color w:val="000090"/>
          <w:sz w:val="32"/>
          <w:szCs w:val="32"/>
        </w:rPr>
        <w:t xml:space="preserve">  La historia de la Unión Europea en pocas palabras</w:t>
      </w:r>
    </w:p>
    <w:p w:rsidR="00495DF9" w:rsidRPr="007038A1" w:rsidRDefault="00495DF9" w:rsidP="00A55892">
      <w:pPr>
        <w:rPr>
          <w:rFonts w:ascii="Calibri" w:eastAsia="MS ??" w:hAnsi="Calibri"/>
          <w:sz w:val="32"/>
          <w:szCs w:val="32"/>
        </w:rPr>
      </w:pPr>
    </w:p>
    <w:p w:rsidR="00495DF9" w:rsidRPr="007038A1" w:rsidRDefault="00495DF9" w:rsidP="009D3F24">
      <w:pPr>
        <w:spacing w:after="120"/>
        <w:rPr>
          <w:rFonts w:ascii="Calibri" w:eastAsia="MS ??" w:hAnsi="Calibri" w:cs="Calibri"/>
          <w:color w:val="000090"/>
          <w:sz w:val="32"/>
          <w:szCs w:val="32"/>
        </w:rPr>
      </w:pPr>
      <w:r w:rsidRPr="007038A1">
        <w:rPr>
          <w:rFonts w:ascii="Calibri" w:eastAsia="MS ??" w:hAnsi="Calibri" w:cs="Calibri"/>
          <w:color w:val="000090"/>
          <w:spacing w:val="-8"/>
          <w:sz w:val="32"/>
          <w:szCs w:val="32"/>
        </w:rPr>
        <w:t>Módulo 2.</w:t>
      </w:r>
      <w:r w:rsidRPr="007038A1">
        <w:rPr>
          <w:rFonts w:ascii="Calibri" w:eastAsia="MS ??" w:hAnsi="Calibri" w:cs="Calibri"/>
          <w:color w:val="000090"/>
          <w:sz w:val="32"/>
          <w:szCs w:val="32"/>
        </w:rPr>
        <w:t xml:space="preserve">  La Unión Europea y tú: la influencia de la UE en tu vida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¡Europa tiene algo que decir!</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Derechos humanos</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Euro</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Medio ambiente</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Energía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Ámbitos políticos</w:t>
      </w:r>
    </w:p>
    <w:p w:rsidR="00495DF9" w:rsidRPr="009D3F24" w:rsidRDefault="00495DF9" w:rsidP="009D3F24">
      <w:pPr>
        <w:ind w:left="1440"/>
        <w:rPr>
          <w:rFonts w:ascii="Calibri" w:eastAsia="MS ??" w:hAnsi="Calibri"/>
        </w:rPr>
      </w:pPr>
    </w:p>
    <w:p w:rsidR="00495DF9" w:rsidRPr="009D3F24" w:rsidRDefault="00495DF9" w:rsidP="009D3F24">
      <w:pPr>
        <w:spacing w:after="120"/>
        <w:rPr>
          <w:rFonts w:ascii="Calibri" w:eastAsia="MS ??" w:hAnsi="Calibri" w:cs="Calibri"/>
          <w:color w:val="000090"/>
          <w:sz w:val="32"/>
          <w:szCs w:val="32"/>
        </w:rPr>
      </w:pPr>
      <w:r w:rsidRPr="009D3F24">
        <w:rPr>
          <w:rFonts w:ascii="Calibri" w:eastAsia="MS ??" w:hAnsi="Calibri" w:cs="Calibri"/>
          <w:color w:val="000090"/>
          <w:spacing w:val="-8"/>
          <w:sz w:val="32"/>
          <w:szCs w:val="32"/>
        </w:rPr>
        <w:t>Módulo 3.</w:t>
      </w:r>
      <w:r w:rsidRPr="009D3F24">
        <w:rPr>
          <w:rFonts w:ascii="Calibri" w:eastAsia="MS ??" w:hAnsi="Calibri" w:cs="Calibri"/>
          <w:color w:val="000090"/>
          <w:sz w:val="32"/>
          <w:szCs w:val="32"/>
        </w:rPr>
        <w:t xml:space="preserve">  Tomar decisiones</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¿Quién hace qué en la Unión europea?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El Consejo Europeo: ¡A la cumbre!</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El consejo de Ministros: cada país hace oir su voz</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La comisión europea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El Parlamento Europeo</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¿Cómo se elabora una ley europea?</w:t>
      </w:r>
    </w:p>
    <w:p w:rsidR="00495DF9" w:rsidRPr="007038A1" w:rsidRDefault="00495DF9" w:rsidP="00A55892">
      <w:pPr>
        <w:rPr>
          <w:rFonts w:ascii="Calibri" w:eastAsia="MS ??" w:hAnsi="Calibri"/>
          <w:sz w:val="32"/>
          <w:szCs w:val="32"/>
        </w:rPr>
      </w:pPr>
    </w:p>
    <w:p w:rsidR="00495DF9" w:rsidRPr="009D3F24" w:rsidRDefault="00495DF9" w:rsidP="009D3F24">
      <w:pPr>
        <w:spacing w:after="120"/>
        <w:rPr>
          <w:rFonts w:ascii="Calibri" w:eastAsia="MS ??" w:hAnsi="Calibri" w:cs="Calibri"/>
          <w:color w:val="000090"/>
          <w:sz w:val="32"/>
          <w:szCs w:val="32"/>
        </w:rPr>
      </w:pPr>
      <w:r w:rsidRPr="009D3F24">
        <w:rPr>
          <w:rFonts w:ascii="Calibri" w:eastAsia="MS ??" w:hAnsi="Calibri" w:cs="Calibri"/>
          <w:color w:val="000090"/>
          <w:spacing w:val="-8"/>
          <w:sz w:val="32"/>
          <w:szCs w:val="32"/>
        </w:rPr>
        <w:t>Módulo 4.</w:t>
      </w:r>
      <w:r w:rsidRPr="009D3F24">
        <w:rPr>
          <w:rFonts w:ascii="Calibri" w:eastAsia="MS ??" w:hAnsi="Calibri" w:cs="Calibri"/>
          <w:color w:val="000090"/>
          <w:sz w:val="32"/>
          <w:szCs w:val="32"/>
        </w:rPr>
        <w:t xml:space="preserve">  ¡¿Europa sin fronteras?!</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El medio ambiente</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Terrorismo y delincuencia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La ciudadanía europea</w:t>
      </w:r>
    </w:p>
    <w:p w:rsidR="00495DF9" w:rsidRPr="007038A1" w:rsidRDefault="00495DF9" w:rsidP="00A55892">
      <w:pPr>
        <w:rPr>
          <w:rFonts w:ascii="Calibri" w:eastAsia="MS ??" w:hAnsi="Calibri"/>
          <w:sz w:val="32"/>
          <w:szCs w:val="32"/>
        </w:rPr>
      </w:pPr>
    </w:p>
    <w:p w:rsidR="00495DF9" w:rsidRPr="009D3F24" w:rsidRDefault="00495DF9" w:rsidP="009D3F24">
      <w:pPr>
        <w:spacing w:after="120"/>
        <w:rPr>
          <w:rFonts w:ascii="Calibri" w:eastAsia="MS ??" w:hAnsi="Calibri" w:cs="Calibri"/>
          <w:color w:val="000090"/>
          <w:sz w:val="32"/>
          <w:szCs w:val="32"/>
        </w:rPr>
      </w:pPr>
      <w:r w:rsidRPr="009D3F24">
        <w:rPr>
          <w:rFonts w:ascii="Calibri" w:eastAsia="MS ??" w:hAnsi="Calibri" w:cs="Calibri"/>
          <w:color w:val="000090"/>
          <w:spacing w:val="-8"/>
          <w:sz w:val="32"/>
          <w:szCs w:val="32"/>
        </w:rPr>
        <w:t>Módulo 5.</w:t>
      </w:r>
      <w:r w:rsidRPr="009D3F24">
        <w:rPr>
          <w:rFonts w:ascii="Calibri" w:eastAsia="MS ??" w:hAnsi="Calibri" w:cs="Calibri"/>
          <w:color w:val="000090"/>
          <w:sz w:val="32"/>
          <w:szCs w:val="32"/>
        </w:rPr>
        <w:t xml:space="preserve">  Los valores europeos</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Libertad</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Solidaridad</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Derechos humanos y política exterior</w:t>
      </w:r>
    </w:p>
    <w:p w:rsidR="00495DF9" w:rsidRPr="007038A1" w:rsidRDefault="00495DF9" w:rsidP="00A55892">
      <w:pPr>
        <w:rPr>
          <w:rFonts w:ascii="Calibri" w:eastAsia="MS ??" w:hAnsi="Calibri"/>
          <w:sz w:val="32"/>
          <w:szCs w:val="32"/>
        </w:rPr>
      </w:pPr>
    </w:p>
    <w:p w:rsidR="00495DF9" w:rsidRPr="009D3F24" w:rsidRDefault="00495DF9" w:rsidP="009D3F24">
      <w:pPr>
        <w:spacing w:after="120"/>
        <w:rPr>
          <w:rFonts w:ascii="Calibri" w:eastAsia="MS ??" w:hAnsi="Calibri" w:cs="Calibri"/>
          <w:color w:val="000090"/>
          <w:sz w:val="32"/>
          <w:szCs w:val="32"/>
        </w:rPr>
      </w:pPr>
      <w:r w:rsidRPr="009D3F24">
        <w:rPr>
          <w:rFonts w:ascii="Calibri" w:eastAsia="MS ??" w:hAnsi="Calibri" w:cs="Calibri"/>
          <w:color w:val="000090"/>
          <w:spacing w:val="-8"/>
          <w:sz w:val="32"/>
          <w:szCs w:val="32"/>
        </w:rPr>
        <w:t>Módulo 6.</w:t>
      </w:r>
      <w:r w:rsidRPr="009D3F24">
        <w:rPr>
          <w:rFonts w:ascii="Calibri" w:eastAsia="MS ??" w:hAnsi="Calibri" w:cs="Calibri"/>
          <w:color w:val="000090"/>
          <w:sz w:val="32"/>
          <w:szCs w:val="32"/>
        </w:rPr>
        <w:t xml:space="preserve">  Tu voz en europa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¡Tu voto influye!</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¿Tu voto cuenta?</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Tu voto al Parlamento Europeo</w:t>
      </w:r>
    </w:p>
    <w:p w:rsidR="00495DF9" w:rsidRPr="009D3F24" w:rsidRDefault="00495DF9" w:rsidP="009D3F24">
      <w:pPr>
        <w:pStyle w:val="ListParagraph"/>
        <w:numPr>
          <w:ilvl w:val="0"/>
          <w:numId w:val="8"/>
        </w:numPr>
        <w:spacing w:line="276" w:lineRule="auto"/>
        <w:rPr>
          <w:rFonts w:eastAsia="MS ??"/>
          <w:color w:val="000090"/>
        </w:rPr>
      </w:pPr>
      <w:r w:rsidRPr="009D3F24">
        <w:rPr>
          <w:rFonts w:eastAsia="MS ??"/>
          <w:color w:val="000090"/>
        </w:rPr>
        <w:t>¿Qué harás? En las elecciones de 2019</w:t>
      </w:r>
    </w:p>
    <w:p w:rsidR="00495DF9" w:rsidRDefault="00495DF9" w:rsidP="009D3F24">
      <w:pPr>
        <w:spacing w:after="240" w:line="276" w:lineRule="auto"/>
        <w:rPr>
          <w:rFonts w:ascii="Cambria" w:eastAsia="MS ??" w:hAnsi="Cambria"/>
          <w:b/>
          <w:bCs/>
          <w:color w:val="0000FF"/>
          <w:spacing w:val="-6"/>
          <w:sz w:val="32"/>
          <w:szCs w:val="32"/>
        </w:rPr>
      </w:pPr>
    </w:p>
    <w:p w:rsidR="00495DF9" w:rsidRDefault="00495DF9" w:rsidP="009D3F24">
      <w:pPr>
        <w:spacing w:after="240" w:line="276" w:lineRule="auto"/>
        <w:rPr>
          <w:rFonts w:ascii="Cambria" w:eastAsia="MS ??" w:hAnsi="Cambria"/>
          <w:b/>
          <w:bCs/>
          <w:color w:val="0000FF"/>
          <w:spacing w:val="-6"/>
          <w:sz w:val="32"/>
          <w:szCs w:val="32"/>
        </w:rPr>
      </w:pPr>
    </w:p>
    <w:p w:rsidR="00495DF9" w:rsidRDefault="00495DF9" w:rsidP="009D3F24">
      <w:pPr>
        <w:spacing w:after="240" w:line="276" w:lineRule="auto"/>
        <w:rPr>
          <w:rFonts w:ascii="Cambria" w:eastAsia="MS ??" w:hAnsi="Cambria"/>
          <w:b/>
          <w:bCs/>
          <w:color w:val="0000FF"/>
          <w:spacing w:val="-6"/>
          <w:sz w:val="32"/>
          <w:szCs w:val="32"/>
        </w:rPr>
      </w:pPr>
    </w:p>
    <w:p w:rsidR="00495DF9" w:rsidRDefault="00495DF9" w:rsidP="00BE3A6F">
      <w:pPr>
        <w:pBdr>
          <w:bottom w:val="single" w:sz="8" w:space="1" w:color="0000FF"/>
        </w:pBdr>
        <w:spacing w:after="240" w:line="276" w:lineRule="auto"/>
        <w:rPr>
          <w:rFonts w:ascii="Cambria" w:eastAsia="MS ??" w:hAnsi="Cambria"/>
          <w:b/>
          <w:bCs/>
          <w:color w:val="0000FF"/>
          <w:spacing w:val="-6"/>
          <w:sz w:val="32"/>
          <w:szCs w:val="32"/>
        </w:rPr>
      </w:pPr>
    </w:p>
    <w:p w:rsidR="00495DF9" w:rsidRDefault="00495DF9" w:rsidP="00BE3A6F">
      <w:pPr>
        <w:pBdr>
          <w:bottom w:val="single" w:sz="8" w:space="1" w:color="0000FF"/>
        </w:pBdr>
        <w:spacing w:after="240" w:line="276" w:lineRule="auto"/>
        <w:rPr>
          <w:rFonts w:ascii="Cambria" w:eastAsia="MS ??" w:hAnsi="Cambria"/>
          <w:b/>
          <w:bCs/>
          <w:color w:val="0000FF"/>
          <w:spacing w:val="-6"/>
          <w:sz w:val="32"/>
          <w:szCs w:val="32"/>
        </w:rPr>
      </w:pPr>
    </w:p>
    <w:p w:rsidR="00495DF9" w:rsidRPr="005E0067" w:rsidRDefault="00495DF9" w:rsidP="00BE3A6F">
      <w:pPr>
        <w:pBdr>
          <w:bottom w:val="single" w:sz="8" w:space="1" w:color="0000FF"/>
        </w:pBdr>
        <w:spacing w:after="240" w:line="276" w:lineRule="auto"/>
        <w:rPr>
          <w:rFonts w:ascii="Cambria" w:eastAsia="MS ??" w:hAnsi="Cambria" w:cs="Cambria"/>
          <w:b/>
          <w:bCs/>
          <w:color w:val="000090"/>
          <w:sz w:val="32"/>
          <w:szCs w:val="32"/>
        </w:rPr>
      </w:pPr>
      <w:r w:rsidRPr="005E0067">
        <w:rPr>
          <w:rFonts w:ascii="Cambria" w:eastAsia="MS ??" w:hAnsi="Cambria" w:cs="Cambria"/>
          <w:b/>
          <w:bCs/>
          <w:color w:val="000090"/>
          <w:spacing w:val="-8"/>
          <w:sz w:val="32"/>
          <w:szCs w:val="32"/>
        </w:rPr>
        <w:t>Módulo 1</w:t>
      </w:r>
      <w:r w:rsidRPr="005E0067">
        <w:rPr>
          <w:rFonts w:ascii="Cambria" w:eastAsia="MS ??" w:hAnsi="Cambria"/>
          <w:b/>
          <w:bCs/>
          <w:color w:val="000090"/>
          <w:sz w:val="32"/>
          <w:szCs w:val="32"/>
        </w:rPr>
        <w:tab/>
      </w:r>
      <w:r w:rsidRPr="005E0067">
        <w:rPr>
          <w:rFonts w:ascii="Cambria" w:eastAsia="MS ??" w:hAnsi="Cambria" w:cs="Cambria"/>
          <w:b/>
          <w:bCs/>
          <w:color w:val="000090"/>
          <w:sz w:val="32"/>
          <w:szCs w:val="32"/>
        </w:rPr>
        <w:t>«La historia de la Unión Europea en pocas palabras»</w:t>
      </w:r>
    </w:p>
    <w:p w:rsidR="00495DF9" w:rsidRPr="00F67769" w:rsidRDefault="00495DF9" w:rsidP="00BE3A6F">
      <w:pPr>
        <w:pStyle w:val="BasicParagraph"/>
        <w:spacing w:after="240" w:line="276" w:lineRule="auto"/>
        <w:jc w:val="both"/>
        <w:rPr>
          <w:rFonts w:ascii="Calibri" w:hAnsi="Calibri" w:cs="Calibri"/>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La Unión Europea forma parte de tu día a día sin que te des cuenta. Por ejemplo, el número de urgencias 112, al que puedes llamar si te roban o si eres víctima o testigo de un accidente o de un incendio, es el mismo en toda Europa. </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Asimismo, gracias a la Unión Europea puedes viajar, por ejemplo, a Francia o Alemania sin pasar controles fronterizos, o puedes pagar en euros en multitud de países de la Unión. De este modo puedes saber fácilmente si un helado es más barato aquí o en Italia.</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Estas ventajas te parecen hoy evidentes, pero debes saber que las cosas no siempre han sido así. Los países europeos no siempre han trabajado codo con codo. Así, entre 1870 y 1945 tuvieron lugar no menos de tres guerras entre Francia y Alemania. Probablemente hayas tenido ocasión de leer o escuchar relatos de la última guerra en particular, la Segunda Guerra Mundial (1939-1945), que también se explica en las clases de historia. </w:t>
      </w:r>
    </w:p>
    <w:p w:rsidR="00495DF9" w:rsidRDefault="00495DF9" w:rsidP="00BE3A6F">
      <w:pPr>
        <w:pStyle w:val="BasicParagraph"/>
        <w:spacing w:after="240" w:line="276" w:lineRule="auto"/>
        <w:jc w:val="both"/>
        <w:rPr>
          <w:rFonts w:ascii="Calibri" w:hAnsi="Calibri" w:cs="Calibri"/>
          <w:b/>
          <w:bCs/>
          <w:lang w:val="es-ES_tradnl"/>
        </w:rPr>
      </w:pPr>
      <w:r w:rsidRPr="00F67769">
        <w:rPr>
          <w:rFonts w:ascii="Calibri" w:hAnsi="Calibri" w:cs="Calibri"/>
          <w:b/>
          <w:bCs/>
          <w:lang w:val="es-ES_tradnl"/>
        </w:rPr>
        <w:t xml:space="preserve">Puedes ver un corto sobre la historia de Europa clicando en el enlace siguiente: </w:t>
      </w:r>
      <w:hyperlink r:id="rId8" w:history="1">
        <w:r w:rsidRPr="00746D6B">
          <w:rPr>
            <w:rStyle w:val="Hyperlink"/>
            <w:rFonts w:ascii="Calibri" w:hAnsi="Calibri" w:cs="Calibri"/>
            <w:b/>
            <w:bCs/>
            <w:lang w:val="es-ES_tradnl"/>
          </w:rPr>
          <w:t>http://www.youtube.com/watch?v=HjybKIIKKUK</w:t>
        </w:r>
      </w:hyperlink>
    </w:p>
    <w:p w:rsidR="00495DF9" w:rsidRPr="00F67769" w:rsidRDefault="00495DF9" w:rsidP="00BE3A6F">
      <w:pPr>
        <w:pStyle w:val="BasicParagraph"/>
        <w:spacing w:line="276" w:lineRule="auto"/>
        <w:jc w:val="both"/>
        <w:rPr>
          <w:rFonts w:ascii="Calibri" w:hAnsi="Calibri" w:cs="Calibri"/>
          <w:lang w:val="es-ES_tradnl"/>
        </w:rPr>
      </w:pPr>
      <w:r>
        <w:rPr>
          <w:rFonts w:ascii="Calibri" w:hAnsi="Calibri" w:cs="Calibri"/>
          <w:b/>
          <w:bCs/>
          <w:lang w:val="es-ES_tradnl"/>
        </w:rPr>
        <w:t xml:space="preserve">Otros enlaces: </w:t>
      </w:r>
      <w:r>
        <w:rPr>
          <w:rFonts w:ascii="Calibri" w:hAnsi="Calibri" w:cs="Calibri"/>
          <w:b/>
          <w:bCs/>
          <w:lang w:val="es-ES_tradnl"/>
        </w:rPr>
        <w:tab/>
      </w:r>
      <w:r w:rsidRPr="00F67769">
        <w:rPr>
          <w:rFonts w:ascii="Calibri" w:hAnsi="Calibri" w:cs="Calibri"/>
          <w:lang w:val="es-ES_tradnl"/>
        </w:rPr>
        <w:t>- Historia Aula / Unión Europea</w:t>
      </w:r>
    </w:p>
    <w:p w:rsidR="00495DF9" w:rsidRPr="00F67769" w:rsidRDefault="00495DF9" w:rsidP="00BE3A6F">
      <w:pPr>
        <w:pStyle w:val="BasicParagraph"/>
        <w:spacing w:line="276" w:lineRule="auto"/>
        <w:ind w:left="2160"/>
        <w:jc w:val="both"/>
        <w:rPr>
          <w:rFonts w:ascii="Calibri" w:hAnsi="Calibri" w:cs="Calibri"/>
          <w:lang w:val="es-ES_tradnl"/>
        </w:rPr>
      </w:pPr>
      <w:r>
        <w:rPr>
          <w:rFonts w:ascii="Calibri" w:hAnsi="Calibri" w:cs="Calibri"/>
          <w:lang w:val="es-ES_tradnl"/>
        </w:rPr>
        <w:t xml:space="preserve">- </w:t>
      </w:r>
      <w:r w:rsidRPr="00F67769">
        <w:rPr>
          <w:rFonts w:ascii="Calibri" w:hAnsi="Calibri" w:cs="Calibri"/>
          <w:lang w:val="es-ES_tradnl"/>
        </w:rPr>
        <w:t>Hablamos de Europa</w:t>
      </w:r>
    </w:p>
    <w:p w:rsidR="00495DF9" w:rsidRPr="00F67769" w:rsidRDefault="00495DF9" w:rsidP="00BE3A6F">
      <w:pPr>
        <w:pStyle w:val="BasicParagraph"/>
        <w:spacing w:after="240" w:line="276" w:lineRule="auto"/>
        <w:ind w:left="1440" w:firstLine="720"/>
        <w:jc w:val="both"/>
        <w:rPr>
          <w:rFonts w:ascii="Calibri" w:hAnsi="Calibri" w:cs="Calibri"/>
          <w:lang w:val="es-ES_tradnl"/>
        </w:rPr>
      </w:pPr>
      <w:r>
        <w:rPr>
          <w:rFonts w:ascii="Calibri" w:hAnsi="Calibri" w:cs="Calibri"/>
          <w:lang w:val="es-ES_tradnl"/>
        </w:rPr>
        <w:t xml:space="preserve">- </w:t>
      </w:r>
      <w:r w:rsidRPr="00F67769">
        <w:rPr>
          <w:rFonts w:ascii="Calibri" w:hAnsi="Calibri" w:cs="Calibri"/>
          <w:lang w:val="es-ES_tradnl"/>
        </w:rPr>
        <w:t xml:space="preserve">La propia página web de la Oficina del Parlamento </w:t>
      </w:r>
      <w:hyperlink r:id="rId9" w:history="1">
        <w:r w:rsidRPr="00746D6B">
          <w:rPr>
            <w:rStyle w:val="Hyperlink"/>
            <w:rFonts w:ascii="Calibri" w:hAnsi="Calibri" w:cs="Calibri"/>
            <w:lang w:val="es-ES_tradnl"/>
          </w:rPr>
          <w:t>www.europarl.es</w:t>
        </w:r>
      </w:hyperlink>
    </w:p>
    <w:p w:rsidR="00495DF9" w:rsidRPr="00F67769" w:rsidRDefault="00495DF9" w:rsidP="00190BD8">
      <w:pPr>
        <w:pStyle w:val="BasicParagraph"/>
        <w:spacing w:after="120" w:line="276" w:lineRule="auto"/>
        <w:jc w:val="both"/>
        <w:rPr>
          <w:rFonts w:ascii="Calibri" w:hAnsi="Calibri" w:cs="Calibri"/>
          <w:b/>
          <w:bCs/>
          <w:lang w:val="es-ES_tradnl"/>
        </w:rPr>
      </w:pPr>
      <w:r>
        <w:rPr>
          <w:rFonts w:ascii="Calibri" w:hAnsi="Calibri" w:cs="Calibri"/>
          <w:b/>
          <w:bCs/>
          <w:lang w:val="es-ES_tradnl"/>
        </w:rPr>
        <w:t>1.1</w:t>
      </w:r>
      <w:r>
        <w:rPr>
          <w:rFonts w:ascii="Calibri" w:hAnsi="Calibri" w:cs="Calibri"/>
          <w:b/>
          <w:bCs/>
          <w:lang w:val="es-ES_tradnl"/>
        </w:rPr>
        <w:tab/>
      </w:r>
      <w:r w:rsidRPr="00F67769">
        <w:rPr>
          <w:rFonts w:ascii="Calibri" w:hAnsi="Calibri" w:cs="Calibri"/>
          <w:b/>
          <w:bCs/>
          <w:lang w:val="es-ES_tradnl"/>
        </w:rPr>
        <w:t>Cita tres hechos relacionados con la Segunda Guerra Mundial:</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338"/>
        <w:gridCol w:w="9176"/>
      </w:tblGrid>
      <w:tr w:rsidR="00495DF9">
        <w:trPr>
          <w:trHeight w:val="851"/>
        </w:trPr>
        <w:tc>
          <w:tcPr>
            <w:tcW w:w="250" w:type="dxa"/>
          </w:tcPr>
          <w:p w:rsidR="00495DF9" w:rsidRPr="00CD228E" w:rsidRDefault="00495DF9" w:rsidP="00CD228E">
            <w:pPr>
              <w:pStyle w:val="BasicParagraph"/>
              <w:spacing w:line="240" w:lineRule="auto"/>
              <w:rPr>
                <w:rFonts w:ascii="Calibri" w:hAnsi="Calibri" w:cs="Calibri"/>
                <w:b/>
                <w:bCs/>
                <w:lang w:val="es-ES_tradnl" w:eastAsia="en-US"/>
              </w:rPr>
            </w:pPr>
            <w:r w:rsidRPr="00CD228E">
              <w:rPr>
                <w:rFonts w:ascii="Calibri" w:hAnsi="Calibri" w:cs="Calibri"/>
                <w:b/>
                <w:bCs/>
                <w:lang w:val="es-ES_tradnl" w:eastAsia="en-US"/>
              </w:rPr>
              <w:t>1</w:t>
            </w:r>
          </w:p>
        </w:tc>
        <w:tc>
          <w:tcPr>
            <w:tcW w:w="9188" w:type="dxa"/>
            <w:vAlign w:val="center"/>
          </w:tcPr>
          <w:p w:rsidR="00495DF9" w:rsidRPr="00CD228E" w:rsidRDefault="00495DF9" w:rsidP="00CD228E">
            <w:pPr>
              <w:pStyle w:val="BasicParagraph"/>
              <w:spacing w:line="240" w:lineRule="auto"/>
              <w:rPr>
                <w:rFonts w:ascii="Calibri" w:hAnsi="Calibri" w:cs="Calibri"/>
                <w:b/>
                <w:bCs/>
                <w:lang w:val="es-ES_tradnl" w:eastAsia="en-US"/>
              </w:rPr>
            </w:pPr>
          </w:p>
        </w:tc>
      </w:tr>
      <w:tr w:rsidR="00495DF9">
        <w:trPr>
          <w:trHeight w:val="851"/>
        </w:trPr>
        <w:tc>
          <w:tcPr>
            <w:tcW w:w="250" w:type="dxa"/>
          </w:tcPr>
          <w:p w:rsidR="00495DF9" w:rsidRPr="00CD228E" w:rsidRDefault="00495DF9" w:rsidP="00CD228E">
            <w:pPr>
              <w:pStyle w:val="BasicParagraph"/>
              <w:spacing w:line="240" w:lineRule="auto"/>
              <w:rPr>
                <w:rFonts w:ascii="Calibri" w:hAnsi="Calibri" w:cs="Calibri"/>
                <w:b/>
                <w:bCs/>
                <w:lang w:val="es-ES_tradnl" w:eastAsia="en-US"/>
              </w:rPr>
            </w:pPr>
            <w:r w:rsidRPr="00CD228E">
              <w:rPr>
                <w:rFonts w:ascii="Calibri" w:hAnsi="Calibri" w:cs="Calibri"/>
                <w:b/>
                <w:bCs/>
                <w:lang w:val="es-ES_tradnl" w:eastAsia="en-US"/>
              </w:rPr>
              <w:t>2</w:t>
            </w:r>
          </w:p>
        </w:tc>
        <w:tc>
          <w:tcPr>
            <w:tcW w:w="9188" w:type="dxa"/>
            <w:vAlign w:val="center"/>
          </w:tcPr>
          <w:p w:rsidR="00495DF9" w:rsidRPr="00CD228E" w:rsidRDefault="00495DF9" w:rsidP="00CD228E">
            <w:pPr>
              <w:pStyle w:val="BasicParagraph"/>
              <w:spacing w:line="240" w:lineRule="auto"/>
              <w:rPr>
                <w:rFonts w:ascii="Calibri" w:hAnsi="Calibri" w:cs="Calibri"/>
                <w:b/>
                <w:bCs/>
                <w:lang w:val="es-ES_tradnl" w:eastAsia="en-US"/>
              </w:rPr>
            </w:pPr>
          </w:p>
        </w:tc>
      </w:tr>
      <w:tr w:rsidR="00495DF9">
        <w:trPr>
          <w:trHeight w:val="851"/>
        </w:trPr>
        <w:tc>
          <w:tcPr>
            <w:tcW w:w="250" w:type="dxa"/>
          </w:tcPr>
          <w:p w:rsidR="00495DF9" w:rsidRPr="00CD228E" w:rsidRDefault="00495DF9" w:rsidP="00CD228E">
            <w:pPr>
              <w:pStyle w:val="BasicParagraph"/>
              <w:spacing w:line="240" w:lineRule="auto"/>
              <w:rPr>
                <w:rFonts w:ascii="Calibri" w:hAnsi="Calibri" w:cs="Calibri"/>
                <w:b/>
                <w:bCs/>
                <w:lang w:val="es-ES_tradnl" w:eastAsia="en-US"/>
              </w:rPr>
            </w:pPr>
            <w:r w:rsidRPr="00CD228E">
              <w:rPr>
                <w:rFonts w:ascii="Calibri" w:hAnsi="Calibri" w:cs="Calibri"/>
                <w:b/>
                <w:bCs/>
                <w:lang w:val="es-ES_tradnl" w:eastAsia="en-US"/>
              </w:rPr>
              <w:t>3</w:t>
            </w:r>
          </w:p>
        </w:tc>
        <w:tc>
          <w:tcPr>
            <w:tcW w:w="9188" w:type="dxa"/>
            <w:vAlign w:val="center"/>
          </w:tcPr>
          <w:p w:rsidR="00495DF9" w:rsidRPr="00CD228E" w:rsidRDefault="00495DF9" w:rsidP="00CD228E">
            <w:pPr>
              <w:pStyle w:val="BasicParagraph"/>
              <w:spacing w:line="240" w:lineRule="auto"/>
              <w:rPr>
                <w:rFonts w:ascii="Calibri" w:hAnsi="Calibri" w:cs="Calibri"/>
                <w:b/>
                <w:bCs/>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Pr="002B26B9" w:rsidRDefault="00495DF9" w:rsidP="00BE3A6F">
      <w:pPr>
        <w:pStyle w:val="BasicParagraph"/>
        <w:spacing w:after="240" w:line="276" w:lineRule="auto"/>
        <w:jc w:val="both"/>
        <w:rPr>
          <w:rFonts w:ascii="Calibri" w:hAnsi="Calibri" w:cs="Calibri"/>
          <w:b/>
          <w:bCs/>
          <w:sz w:val="28"/>
          <w:szCs w:val="28"/>
          <w:lang w:val="es-ES_tradnl"/>
        </w:rPr>
      </w:pPr>
      <w:r w:rsidRPr="00F67769">
        <w:rPr>
          <w:rFonts w:ascii="Calibri" w:hAnsi="Calibri" w:cs="Calibri"/>
          <w:lang w:val="es-ES_tradnl"/>
        </w:rPr>
        <w:br w:type="page"/>
      </w:r>
      <w:r w:rsidRPr="002B26B9">
        <w:rPr>
          <w:rFonts w:ascii="Calibri" w:hAnsi="Calibri" w:cs="Calibri"/>
          <w:b/>
          <w:bCs/>
          <w:i/>
          <w:iCs/>
          <w:color w:val="00378B"/>
          <w:sz w:val="28"/>
          <w:szCs w:val="28"/>
          <w:lang w:val="es-ES_tradnl"/>
        </w:rPr>
        <w:t>Sigue leyendo para comprender el origen de la Unión Europea. También tu profesor puede darte explicaciones adicionales.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Al término de la Segunda Guerra Mundial, los dirigentes y los ciudadanos europeos decidieron no declararse la guerra nunca más. Pero eso es más fácil de decir que de hacer. Franceses y alemanes habían sido a menudo enemigos unos de otros, y por mucho que hubiera terminado la guerra, no habían pasado a ser amigos.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Por esta razón el ministro francés Robert Schuman trazó un plan. Este plan t</w:t>
      </w:r>
      <w:r>
        <w:rPr>
          <w:rFonts w:ascii="Calibri" w:hAnsi="Calibri" w:cs="Calibri"/>
          <w:lang w:val="es-ES_tradnl"/>
        </w:rPr>
        <w:t xml:space="preserve">omó de inmediato su nombre: el </w:t>
      </w:r>
      <w:r w:rsidRPr="00BE3A6F">
        <w:rPr>
          <w:rFonts w:ascii="Calibri" w:hAnsi="Calibri" w:cs="Calibri"/>
          <w:b/>
          <w:bCs/>
          <w:lang w:val="es-ES_tradnl"/>
        </w:rPr>
        <w:t>Plan Schuman</w:t>
      </w:r>
      <w:r w:rsidRPr="00F67769">
        <w:rPr>
          <w:rFonts w:ascii="Calibri" w:hAnsi="Calibri" w:cs="Calibri"/>
          <w:lang w:val="es-ES_tradnl"/>
        </w:rPr>
        <w:t xml:space="preserve">. Schuman lo hizo público el 9 de mayo de 1950. </w:t>
      </w:r>
    </w:p>
    <w:p w:rsidR="00495DF9" w:rsidRPr="00BE3A6F" w:rsidRDefault="00495DF9" w:rsidP="00BE3A6F">
      <w:pPr>
        <w:pStyle w:val="BasicParagraph"/>
        <w:numPr>
          <w:ilvl w:val="0"/>
          <w:numId w:val="6"/>
        </w:numPr>
        <w:spacing w:after="240" w:line="276" w:lineRule="auto"/>
        <w:jc w:val="both"/>
        <w:rPr>
          <w:rFonts w:ascii="Calibri" w:hAnsi="Calibri" w:cs="Calibri"/>
          <w:b/>
          <w:bCs/>
          <w:lang w:val="es-ES_tradnl"/>
        </w:rPr>
      </w:pPr>
      <w:r w:rsidRPr="00BE3A6F">
        <w:rPr>
          <w:rFonts w:ascii="Calibri" w:hAnsi="Calibri" w:cs="Calibri"/>
          <w:b/>
          <w:bCs/>
          <w:color w:val="00378B"/>
          <w:lang w:val="es-ES_tradnl"/>
        </w:rPr>
        <w:t>Actualmente cada 9 de mayo celebramos el «Día de Europa».</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El plan Schuman preveía una colaboración entre Francia y Alemania para la producción de carbón y acero. De este modo, ninguno de los dos protagonistas podría fabricar armas sin que el otro lo supiera. Juntos, Francia y Alemania lograron generar los máximos ingresos posibles gracias a estas dos materias primeras, y con este dinero pudieron reconstruir edificios, carreteras y viviendas, dado que la Segunda Guerra Mundial había ocasionado daños muy cuantiosos.</w:t>
      </w:r>
    </w:p>
    <w:p w:rsidR="00495DF9" w:rsidRPr="00F67769" w:rsidRDefault="00495DF9" w:rsidP="00BE3A6F">
      <w:pPr>
        <w:pStyle w:val="BasicParagraph"/>
        <w:spacing w:after="240" w:line="276" w:lineRule="auto"/>
        <w:jc w:val="both"/>
        <w:rPr>
          <w:rFonts w:ascii="Calibri" w:hAnsi="Calibri" w:cs="Calibri"/>
          <w:lang w:val="es-ES_tradnl"/>
        </w:rPr>
      </w:pPr>
      <w:r w:rsidRPr="00BE3A6F">
        <w:rPr>
          <w:rFonts w:ascii="Calibri" w:hAnsi="Calibri" w:cs="Calibri"/>
          <w:b/>
          <w:bCs/>
          <w:lang w:val="es-ES_tradnl"/>
        </w:rPr>
        <w:t>Italia, Bélgica, Luxemburgo y los Países Bajos</w:t>
      </w:r>
      <w:r w:rsidRPr="00F67769">
        <w:rPr>
          <w:rFonts w:ascii="Calibri" w:hAnsi="Calibri" w:cs="Calibri"/>
          <w:lang w:val="es-ES_tradnl"/>
        </w:rPr>
        <w:t xml:space="preserve"> consideraron excelente esta idea, por lo que se asociaron también al proyecto.</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En 1951 se creó la Comunidad Europea del Carbón y del Acero (CECA),  que fue el germen de la Unión Europea.</w:t>
      </w:r>
    </w:p>
    <w:p w:rsidR="00495DF9" w:rsidRDefault="00495DF9" w:rsidP="00190BD8">
      <w:pPr>
        <w:pStyle w:val="BasicParagraph"/>
        <w:spacing w:after="120" w:line="276" w:lineRule="auto"/>
        <w:jc w:val="both"/>
        <w:rPr>
          <w:rFonts w:ascii="Calibri" w:hAnsi="Calibri" w:cs="Calibri"/>
          <w:b/>
          <w:bCs/>
          <w:lang w:val="es-ES_tradnl"/>
        </w:rPr>
      </w:pPr>
      <w:r>
        <w:rPr>
          <w:rFonts w:ascii="Calibri" w:hAnsi="Calibri" w:cs="Calibri"/>
          <w:b/>
          <w:bCs/>
          <w:lang w:val="es-ES_tradnl"/>
        </w:rPr>
        <w:t>1.2</w:t>
      </w:r>
      <w:r>
        <w:rPr>
          <w:rFonts w:ascii="Calibri" w:hAnsi="Calibri" w:cs="Calibri"/>
          <w:b/>
          <w:bCs/>
          <w:lang w:val="es-ES_tradnl"/>
        </w:rPr>
        <w:tab/>
      </w:r>
      <w:r w:rsidRPr="00F67769">
        <w:rPr>
          <w:rFonts w:ascii="Calibri" w:hAnsi="Calibri" w:cs="Calibri"/>
          <w:b/>
          <w:bCs/>
          <w:lang w:val="es-ES_tradnl"/>
        </w:rPr>
        <w:t>¿Cuáles son los seis países que participaron en el proyecto?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4719"/>
        <w:gridCol w:w="4719"/>
      </w:tblGrid>
      <w:tr w:rsidR="00495DF9">
        <w:trPr>
          <w:trHeight w:val="1132"/>
        </w:trPr>
        <w:tc>
          <w:tcPr>
            <w:tcW w:w="4719"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c>
          <w:tcPr>
            <w:tcW w:w="4719"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BE3A6F">
      <w:pPr>
        <w:pStyle w:val="BasicParagraph"/>
        <w:spacing w:after="240" w:line="276" w:lineRule="auto"/>
        <w:jc w:val="both"/>
        <w:rPr>
          <w:rFonts w:ascii="Calibri" w:hAnsi="Calibri" w:cs="Calibri"/>
          <w:b/>
          <w:bCs/>
          <w:lang w:val="es-ES_tradnl"/>
        </w:rPr>
      </w:pPr>
      <w:r>
        <w:rPr>
          <w:rFonts w:ascii="Calibri" w:hAnsi="Calibri" w:cs="Calibri"/>
          <w:b/>
          <w:bCs/>
          <w:lang w:val="es-ES_tradnl"/>
        </w:rPr>
        <w:t>1.3</w:t>
      </w:r>
      <w:r>
        <w:rPr>
          <w:rFonts w:ascii="Calibri" w:hAnsi="Calibri" w:cs="Calibri"/>
          <w:b/>
          <w:bCs/>
          <w:lang w:val="es-ES_tradnl"/>
        </w:rPr>
        <w:tab/>
      </w:r>
      <w:r w:rsidRPr="00F67769">
        <w:rPr>
          <w:rFonts w:ascii="Calibri" w:hAnsi="Calibri" w:cs="Calibri"/>
          <w:b/>
          <w:bCs/>
          <w:lang w:val="es-ES_tradnl"/>
        </w:rPr>
        <w:t>¿Por qué el carbón y el acero eran tan importantes después de la guerra?</w:t>
      </w:r>
      <w:r>
        <w:rPr>
          <w:rFonts w:ascii="Calibri" w:hAnsi="Calibri" w:cs="Calibri"/>
          <w:b/>
          <w:bCs/>
          <w:lang w:val="es-ES_tradnl"/>
        </w:rPr>
        <w:t>. Tres   razones: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392"/>
        <w:gridCol w:w="9046"/>
      </w:tblGrid>
      <w:tr w:rsidR="00495DF9">
        <w:trPr>
          <w:trHeight w:val="794"/>
        </w:trPr>
        <w:tc>
          <w:tcPr>
            <w:tcW w:w="392"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r w:rsidRPr="00CD228E">
              <w:rPr>
                <w:rFonts w:ascii="Calibri" w:hAnsi="Calibri" w:cs="Calibri"/>
                <w:b/>
                <w:bCs/>
                <w:lang w:val="es-ES_tradnl" w:eastAsia="en-US"/>
              </w:rPr>
              <w:t>1</w:t>
            </w:r>
          </w:p>
        </w:tc>
        <w:tc>
          <w:tcPr>
            <w:tcW w:w="9046"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r w:rsidR="00495DF9">
        <w:trPr>
          <w:trHeight w:val="794"/>
        </w:trPr>
        <w:tc>
          <w:tcPr>
            <w:tcW w:w="392"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r w:rsidRPr="00CD228E">
              <w:rPr>
                <w:rFonts w:ascii="Calibri" w:hAnsi="Calibri" w:cs="Calibri"/>
                <w:b/>
                <w:bCs/>
                <w:lang w:val="es-ES_tradnl" w:eastAsia="en-US"/>
              </w:rPr>
              <w:t>2</w:t>
            </w:r>
          </w:p>
        </w:tc>
        <w:tc>
          <w:tcPr>
            <w:tcW w:w="9046"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r w:rsidR="00495DF9">
        <w:trPr>
          <w:trHeight w:val="794"/>
        </w:trPr>
        <w:tc>
          <w:tcPr>
            <w:tcW w:w="392"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r w:rsidRPr="00CD228E">
              <w:rPr>
                <w:rFonts w:ascii="Calibri" w:hAnsi="Calibri" w:cs="Calibri"/>
                <w:b/>
                <w:bCs/>
                <w:lang w:val="es-ES_tradnl" w:eastAsia="en-US"/>
              </w:rPr>
              <w:t>3</w:t>
            </w:r>
          </w:p>
        </w:tc>
        <w:tc>
          <w:tcPr>
            <w:tcW w:w="9046"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La colaboración entre estos países funcionó tan bien que decidieron dar nuevos pasos juntos. De este modo nació la Comunidad Económica Europea (CEE) en 1957. Los acuerdos que regulaban esta cooperación económica fueron consignados en un tratado. </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En este tratado figuraban los acuerdos sobre agricultura, economía y transportes. Las buenas reglas instauradas en el ámbito de la agricultura tenían por objeto evitar en el futuro el azote del hambre sobre Europa. La colaboración en los ámbitos de la economía y los transportes permitía a los países intercambiarse sus productos más fácilmente y de modo más ventajoso. </w:t>
      </w:r>
    </w:p>
    <w:p w:rsidR="00495DF9" w:rsidRPr="00F67769" w:rsidRDefault="00495DF9" w:rsidP="00C66241">
      <w:pPr>
        <w:pStyle w:val="BasicParagraph"/>
        <w:spacing w:after="120" w:line="276" w:lineRule="auto"/>
        <w:jc w:val="both"/>
        <w:rPr>
          <w:rFonts w:ascii="Calibri" w:hAnsi="Calibri" w:cs="Calibri"/>
          <w:lang w:val="es-ES_tradnl"/>
        </w:rPr>
      </w:pPr>
      <w:r>
        <w:rPr>
          <w:rFonts w:ascii="Calibri" w:hAnsi="Calibri" w:cs="Calibri"/>
          <w:b/>
          <w:bCs/>
          <w:lang w:val="es-ES_tradnl"/>
        </w:rPr>
        <w:t>1.4</w:t>
      </w:r>
      <w:r>
        <w:rPr>
          <w:rFonts w:ascii="Calibri" w:hAnsi="Calibri" w:cs="Calibri"/>
          <w:b/>
          <w:bCs/>
          <w:lang w:val="es-ES_tradnl"/>
        </w:rPr>
        <w:tab/>
      </w:r>
      <w:r w:rsidRPr="00F67769">
        <w:rPr>
          <w:rFonts w:ascii="Calibri" w:hAnsi="Calibri" w:cs="Calibri"/>
          <w:b/>
          <w:bCs/>
          <w:lang w:val="es-ES_tradnl"/>
        </w:rPr>
        <w:t>Cita algunos productos a la venta en supermercados que procedan de los países europeos siguientes: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1668"/>
        <w:gridCol w:w="7770"/>
      </w:tblGrid>
      <w:tr w:rsidR="00495DF9" w:rsidRPr="002F5A6A">
        <w:trPr>
          <w:trHeight w:val="227"/>
        </w:trPr>
        <w:tc>
          <w:tcPr>
            <w:tcW w:w="1668" w:type="dxa"/>
            <w:shd w:val="clear" w:color="auto" w:fill="DBE5F1"/>
            <w:vAlign w:val="center"/>
          </w:tcPr>
          <w:p w:rsidR="00495DF9" w:rsidRPr="00CD228E" w:rsidRDefault="00495DF9" w:rsidP="00CD228E">
            <w:pPr>
              <w:pStyle w:val="BasicParagraph"/>
              <w:spacing w:line="240" w:lineRule="auto"/>
              <w:jc w:val="center"/>
              <w:rPr>
                <w:rFonts w:ascii="Calibri" w:hAnsi="Calibri" w:cs="Calibri"/>
                <w:b/>
                <w:bCs/>
                <w:lang w:val="es-ES_tradnl" w:eastAsia="en-US"/>
              </w:rPr>
            </w:pPr>
            <w:r w:rsidRPr="00CD228E">
              <w:rPr>
                <w:rFonts w:ascii="Calibri" w:hAnsi="Calibri" w:cs="Calibri"/>
                <w:b/>
                <w:bCs/>
                <w:lang w:val="es-ES_tradnl" w:eastAsia="en-US"/>
              </w:rPr>
              <w:t>PAÍS</w:t>
            </w:r>
          </w:p>
        </w:tc>
        <w:tc>
          <w:tcPr>
            <w:tcW w:w="7770" w:type="dxa"/>
            <w:shd w:val="clear" w:color="auto" w:fill="DBE5F1"/>
            <w:vAlign w:val="center"/>
          </w:tcPr>
          <w:p w:rsidR="00495DF9" w:rsidRPr="00CD228E" w:rsidRDefault="00495DF9" w:rsidP="00CD228E">
            <w:pPr>
              <w:pStyle w:val="BasicParagraph"/>
              <w:spacing w:line="240" w:lineRule="auto"/>
              <w:jc w:val="center"/>
              <w:rPr>
                <w:rFonts w:ascii="Calibri" w:hAnsi="Calibri" w:cs="Calibri"/>
                <w:b/>
                <w:bCs/>
                <w:lang w:val="es-ES_tradnl" w:eastAsia="en-US"/>
              </w:rPr>
            </w:pPr>
            <w:r w:rsidRPr="00CD228E">
              <w:rPr>
                <w:rFonts w:ascii="Calibri" w:hAnsi="Calibri" w:cs="Calibri"/>
                <w:b/>
                <w:bCs/>
                <w:lang w:val="es-ES_tradnl" w:eastAsia="en-US"/>
              </w:rPr>
              <w:t>PRODUCTOS</w:t>
            </w: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Países Bajos</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Italia</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Alemania</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Reino Unido</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Francia</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Grecia</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r w:rsidR="00495DF9">
        <w:trPr>
          <w:trHeight w:val="454"/>
        </w:trPr>
        <w:tc>
          <w:tcPr>
            <w:tcW w:w="1668" w:type="dxa"/>
            <w:shd w:val="clear" w:color="auto" w:fill="DBE5F1"/>
            <w:vAlign w:val="center"/>
          </w:tcPr>
          <w:p w:rsidR="00495DF9" w:rsidRPr="00CD228E" w:rsidRDefault="00495DF9" w:rsidP="00CD228E">
            <w:pPr>
              <w:pStyle w:val="BasicParagraph"/>
              <w:spacing w:line="240" w:lineRule="auto"/>
              <w:rPr>
                <w:rFonts w:ascii="Calibri" w:hAnsi="Calibri" w:cs="Calibri"/>
                <w:lang w:val="es-ES_tradnl" w:eastAsia="en-US"/>
              </w:rPr>
            </w:pPr>
            <w:r w:rsidRPr="00CD228E">
              <w:rPr>
                <w:rFonts w:ascii="Calibri" w:hAnsi="Calibri" w:cs="Calibri"/>
                <w:lang w:val="es-ES_tradnl" w:eastAsia="en-US"/>
              </w:rPr>
              <w:t>Polonia</w:t>
            </w:r>
          </w:p>
        </w:tc>
        <w:tc>
          <w:tcPr>
            <w:tcW w:w="7770" w:type="dxa"/>
            <w:vAlign w:val="center"/>
          </w:tcPr>
          <w:p w:rsidR="00495DF9" w:rsidRPr="00CD228E" w:rsidRDefault="00495DF9" w:rsidP="00CD228E">
            <w:pPr>
              <w:pStyle w:val="BasicParagraph"/>
              <w:spacing w:line="240" w:lineRule="auto"/>
              <w:rPr>
                <w:rFonts w:ascii="Calibri" w:hAnsi="Calibri" w:cs="Calibri"/>
                <w:lang w:val="es-ES_tradnl" w:eastAsia="en-US"/>
              </w:rPr>
            </w:pPr>
          </w:p>
        </w:tc>
      </w:tr>
    </w:tbl>
    <w:p w:rsidR="00495DF9" w:rsidRPr="00F67769" w:rsidRDefault="00495DF9" w:rsidP="009D3F24">
      <w:pPr>
        <w:pStyle w:val="BasicParagraph"/>
        <w:spacing w:line="276" w:lineRule="auto"/>
        <w:jc w:val="both"/>
        <w:rPr>
          <w:rFonts w:ascii="Calibri" w:hAnsi="Calibri" w:cs="Calibri"/>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Según pasaba el tiempo, también otros países consideraron que les sería beneficioso sumarse a la Comunidad y aprovechar así las ventajas que ofrecía.</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En 1992 la CEE contaba ya con doce países (llamados también Estados miembros). Esta asociación de países se llama hoy Unión Europea. La decisión sobre el nombre se tomó en Maastricht. El Tratado de Maastricht hizo todavía más fáciles los intercambios entre los países de la Unión Europea: se suprimieron numerosas normas sobre importación y exportación de productos, lo que permitió a los Estados comerciar de manera aún más ventajosa. El nuevo tratado dio asimismo a los trabajadores la posibilidad de trabajar en países de la Unión distintos del suyo sin excesivas trabas.</w:t>
      </w:r>
    </w:p>
    <w:p w:rsidR="00495DF9" w:rsidRPr="00C66241" w:rsidRDefault="00495DF9" w:rsidP="00BE3A6F">
      <w:pPr>
        <w:pStyle w:val="BasicParagraph"/>
        <w:spacing w:after="240" w:line="276" w:lineRule="auto"/>
        <w:jc w:val="both"/>
        <w:rPr>
          <w:rFonts w:ascii="Calibri" w:hAnsi="Calibri" w:cs="Calibri"/>
          <w:b/>
          <w:bCs/>
          <w:lang w:val="es-ES_tradnl"/>
        </w:rPr>
      </w:pPr>
      <w:r w:rsidRPr="00C66241">
        <w:rPr>
          <w:rFonts w:ascii="Calibri" w:hAnsi="Calibri" w:cs="Calibri"/>
          <w:b/>
          <w:bCs/>
          <w:lang w:val="es-ES_tradnl"/>
        </w:rPr>
        <w:t>Actualmente la Unión Europea está formada por 28 países.</w:t>
      </w:r>
    </w:p>
    <w:p w:rsidR="00495DF9" w:rsidRDefault="00495DF9" w:rsidP="00BE3A6F">
      <w:pPr>
        <w:pStyle w:val="BasicParagraph"/>
        <w:spacing w:after="240" w:line="276" w:lineRule="auto"/>
        <w:jc w:val="both"/>
        <w:rPr>
          <w:rFonts w:ascii="Calibri" w:hAnsi="Calibri" w:cs="Calibri"/>
          <w:lang w:val="es-ES_tradnl"/>
        </w:rPr>
      </w:pPr>
    </w:p>
    <w:p w:rsidR="00495DF9" w:rsidRDefault="00495DF9" w:rsidP="00BE3A6F">
      <w:pPr>
        <w:pStyle w:val="BasicParagraph"/>
        <w:spacing w:after="240" w:line="276" w:lineRule="auto"/>
        <w:jc w:val="both"/>
        <w:rPr>
          <w:rFonts w:ascii="Calibri" w:hAnsi="Calibri" w:cs="Calibri"/>
          <w:lang w:val="es-ES_tradnl"/>
        </w:rPr>
      </w:pPr>
    </w:p>
    <w:p w:rsidR="00495DF9" w:rsidRDefault="00495DF9" w:rsidP="00BE3A6F">
      <w:pPr>
        <w:pStyle w:val="BasicParagraph"/>
        <w:spacing w:after="240" w:line="276" w:lineRule="auto"/>
        <w:jc w:val="both"/>
        <w:rPr>
          <w:rFonts w:ascii="Calibri" w:hAnsi="Calibri" w:cs="Calibri"/>
          <w:lang w:val="es-ES_tradnl"/>
        </w:rPr>
      </w:pPr>
    </w:p>
    <w:p w:rsidR="00495DF9" w:rsidRDefault="00495DF9" w:rsidP="00BE3A6F">
      <w:pPr>
        <w:pStyle w:val="BasicParagraph"/>
        <w:spacing w:after="240" w:line="276" w:lineRule="auto"/>
        <w:jc w:val="both"/>
        <w:rPr>
          <w:rFonts w:ascii="Calibri" w:hAnsi="Calibri" w:cs="Calibri"/>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Según los tratados, cualquier Estado europeo democrático puede adherirse a ella, por lo que es muy probable que en los años venideros la Unión Europea siga ampliándose. </w:t>
      </w:r>
    </w:p>
    <w:p w:rsidR="00495DF9" w:rsidRDefault="00495DF9" w:rsidP="00372EC8">
      <w:pPr>
        <w:pStyle w:val="BasicParagraph"/>
        <w:spacing w:after="120" w:line="240" w:lineRule="auto"/>
        <w:ind w:left="720" w:hanging="720"/>
        <w:jc w:val="both"/>
        <w:rPr>
          <w:rFonts w:ascii="Calibri" w:hAnsi="Calibri" w:cs="Calibri"/>
          <w:b/>
          <w:bCs/>
          <w:lang w:val="es-ES_tradnl"/>
        </w:rPr>
      </w:pPr>
      <w:r>
        <w:rPr>
          <w:rFonts w:ascii="Calibri" w:hAnsi="Calibri" w:cs="Calibri"/>
          <w:b/>
          <w:bCs/>
          <w:lang w:val="es-ES_tradnl"/>
        </w:rPr>
        <w:t>1.5</w:t>
      </w:r>
      <w:r>
        <w:rPr>
          <w:rFonts w:ascii="Calibri" w:hAnsi="Calibri" w:cs="Calibri"/>
          <w:b/>
          <w:bCs/>
          <w:lang w:val="es-ES_tradnl"/>
        </w:rPr>
        <w:tab/>
      </w:r>
      <w:r w:rsidRPr="00F67769">
        <w:rPr>
          <w:rFonts w:ascii="Calibri" w:hAnsi="Calibri" w:cs="Calibri"/>
          <w:b/>
          <w:bCs/>
          <w:lang w:val="es-ES_tradnl"/>
        </w:rPr>
        <w:t>¿Podrías nombrar algún país que aún no sea miembro de la Unión Europea y que desee serlo?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7B267C">
      <w:pPr>
        <w:pStyle w:val="BasicParagraph"/>
        <w:spacing w:after="120" w:line="276" w:lineRule="auto"/>
        <w:jc w:val="both"/>
        <w:rPr>
          <w:rFonts w:ascii="Calibri" w:hAnsi="Calibri" w:cs="Calibri"/>
          <w:b/>
          <w:bCs/>
          <w:lang w:val="es-ES_tradnl"/>
        </w:rPr>
      </w:pPr>
      <w:r>
        <w:rPr>
          <w:rFonts w:ascii="Calibri" w:hAnsi="Calibri" w:cs="Calibri"/>
          <w:b/>
          <w:bCs/>
          <w:lang w:val="es-ES_tradnl"/>
        </w:rPr>
        <w:t>1.6</w:t>
      </w:r>
      <w:r>
        <w:rPr>
          <w:rFonts w:ascii="Calibri" w:hAnsi="Calibri" w:cs="Calibri"/>
          <w:b/>
          <w:bCs/>
          <w:lang w:val="es-ES_tradnl"/>
        </w:rPr>
        <w:tab/>
      </w:r>
      <w:r w:rsidRPr="00F67769">
        <w:rPr>
          <w:rFonts w:ascii="Calibri" w:hAnsi="Calibri" w:cs="Calibri"/>
          <w:b/>
          <w:bCs/>
          <w:lang w:val="es-ES_tradnl"/>
        </w:rPr>
        <w:t>En tu opinión, ¿sería una buena o mala idea? Intenta explicar por qué.</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3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Pr="00BE3A6F"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Desde el 1 de diciembre de 2009 está en vigor un nuevo tratado que se aplica a todos los Estados miembros. Es el Tratado de Lisboa. El Tratado de Lisboa se elaboró para hacer la Unión Europea más democrática y más fácil de gobernar. Como es más lógico regular algunas cuestiones a escala europea, por ejemplo las tarifas de telefonía móvil o las políticas de inmigración, estas decisiones se toman actualmente a nivel europeo. </w:t>
      </w:r>
    </w:p>
    <w:p w:rsidR="00495DF9" w:rsidRDefault="00495DF9" w:rsidP="007B267C">
      <w:pPr>
        <w:pStyle w:val="BasicParagraph"/>
        <w:spacing w:after="120" w:line="276" w:lineRule="auto"/>
        <w:jc w:val="both"/>
        <w:rPr>
          <w:rFonts w:ascii="Calibri" w:hAnsi="Calibri" w:cs="Calibri"/>
          <w:b/>
          <w:bCs/>
          <w:lang w:val="es-ES_tradnl"/>
        </w:rPr>
      </w:pPr>
      <w:r>
        <w:rPr>
          <w:rFonts w:ascii="Calibri" w:hAnsi="Calibri" w:cs="Calibri"/>
          <w:b/>
          <w:bCs/>
          <w:lang w:val="es-ES_tradnl"/>
        </w:rPr>
        <w:t>1.7</w:t>
      </w:r>
      <w:r>
        <w:rPr>
          <w:rFonts w:ascii="Calibri" w:hAnsi="Calibri" w:cs="Calibri"/>
          <w:b/>
          <w:bCs/>
          <w:lang w:val="es-ES_tradnl"/>
        </w:rPr>
        <w:tab/>
      </w:r>
      <w:r w:rsidRPr="00F67769">
        <w:rPr>
          <w:rFonts w:ascii="Calibri" w:hAnsi="Calibri" w:cs="Calibri"/>
          <w:b/>
          <w:bCs/>
          <w:lang w:val="es-ES_tradnl"/>
        </w:rPr>
        <w:t>¿Puedes poner otro ejemplo de este tipo?</w:t>
      </w:r>
      <w:r>
        <w:rPr>
          <w:rFonts w:ascii="Calibri" w:hAnsi="Calibri" w:cs="Calibri"/>
          <w:b/>
          <w:bCs/>
          <w:lang w:val="es-ES_tradnl"/>
        </w:rPr>
        <w:t xml:space="preserve"> Alguna decisión que consideres necesaria y que sea de competencia europea.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3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br w:type="page"/>
        <w:t xml:space="preserve">A continuación encontrarás las fechas de la adhesión a la UE de los distintos países que hoy la forman. </w:t>
      </w:r>
    </w:p>
    <w:tbl>
      <w:tblPr>
        <w:tblW w:w="0" w:type="auto"/>
        <w:tblLook w:val="00A0"/>
      </w:tblPr>
      <w:tblGrid>
        <w:gridCol w:w="817"/>
        <w:gridCol w:w="8621"/>
      </w:tblGrid>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1957</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Bélgica, Francia, Italia, Luxemburgo, Países Bajos y Alemania Occidental (miembros fundadores)</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1973</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Dinamarca, Irlanda y Reino Unido</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1981</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Grecia</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1986</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España y Portugal</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1990</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Reunificación alemana: Alemania Oriental se adhiere a la Unión Europea.</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1995</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Finlandia, Austria y Suecia</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2004</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Chipre, Estonia, Letonia, Lituania, Hungría, Malta, Polonia, Eslovenia, Eslovaquia y República Checa</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2007</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Bulgaria y Rumanía</w:t>
            </w:r>
          </w:p>
        </w:tc>
      </w:tr>
      <w:tr w:rsidR="00495DF9">
        <w:tc>
          <w:tcPr>
            <w:tcW w:w="817"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2013</w:t>
            </w:r>
          </w:p>
        </w:tc>
        <w:tc>
          <w:tcPr>
            <w:tcW w:w="8621" w:type="dxa"/>
          </w:tcPr>
          <w:p w:rsidR="00495DF9" w:rsidRPr="00CD228E" w:rsidRDefault="00495DF9" w:rsidP="00CD228E">
            <w:pPr>
              <w:pStyle w:val="BasicParagraph"/>
              <w:spacing w:after="60" w:line="240" w:lineRule="auto"/>
              <w:jc w:val="both"/>
              <w:rPr>
                <w:rFonts w:ascii="Calibri" w:hAnsi="Calibri" w:cs="Calibri"/>
                <w:lang w:val="es-ES_tradnl" w:eastAsia="en-US"/>
              </w:rPr>
            </w:pPr>
            <w:r w:rsidRPr="00CD228E">
              <w:rPr>
                <w:rFonts w:ascii="Calibri" w:hAnsi="Calibri" w:cs="Calibri"/>
                <w:lang w:val="es-ES_tradnl" w:eastAsia="en-US"/>
              </w:rPr>
              <w:t>Croacia</w:t>
            </w: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El 9 de mayo, con ocasión del </w:t>
      </w:r>
      <w:r w:rsidRPr="007B267C">
        <w:rPr>
          <w:rFonts w:ascii="Calibri" w:hAnsi="Calibri" w:cs="Calibri"/>
          <w:b/>
          <w:bCs/>
          <w:i/>
          <w:iCs/>
          <w:lang w:val="es-ES_tradnl"/>
        </w:rPr>
        <w:t>«Día de Europa»,</w:t>
      </w:r>
      <w:r w:rsidRPr="00F67769">
        <w:rPr>
          <w:rFonts w:ascii="Calibri" w:hAnsi="Calibri" w:cs="Calibri"/>
          <w:lang w:val="es-ES_tradnl"/>
        </w:rPr>
        <w:t xml:space="preserve"> oímos a menudo el himno europeo. Esta pieza musical es un símbolo de la Unión Europea. La melodía procede de la Novena Sinfonía de Ludwig van Beethoven, compuesta en 1823. El himno no tiene letra y expresa los ideales de libertad, paz y colaboración que son caros a Europa. </w:t>
      </w:r>
    </w:p>
    <w:p w:rsidR="00495DF9" w:rsidRPr="00F67769" w:rsidRDefault="00495DF9" w:rsidP="00BE3A6F">
      <w:pPr>
        <w:pStyle w:val="BasicParagraph"/>
        <w:spacing w:after="240" w:line="276" w:lineRule="auto"/>
        <w:jc w:val="both"/>
        <w:rPr>
          <w:rFonts w:ascii="Calibri" w:hAnsi="Calibri" w:cs="Calibri"/>
          <w:lang w:val="es-ES_tradnl"/>
        </w:rPr>
      </w:pPr>
      <w:r>
        <w:rPr>
          <w:rFonts w:ascii="Calibri" w:hAnsi="Calibri" w:cs="Calibri"/>
          <w:b/>
          <w:bCs/>
          <w:lang w:val="es-ES_tradnl"/>
        </w:rPr>
        <w:t>E</w:t>
      </w:r>
      <w:r w:rsidRPr="00F67769">
        <w:rPr>
          <w:rFonts w:ascii="Calibri" w:hAnsi="Calibri" w:cs="Calibri"/>
          <w:b/>
          <w:bCs/>
          <w:lang w:val="es-ES_tradnl"/>
        </w:rPr>
        <w:t xml:space="preserve">scucha la melodía en YouTube. </w:t>
      </w:r>
    </w:p>
    <w:p w:rsidR="00495DF9" w:rsidRPr="00F67769" w:rsidRDefault="00495DF9" w:rsidP="00BE3A6F">
      <w:pPr>
        <w:pStyle w:val="BasicParagraph"/>
        <w:spacing w:after="240" w:line="276" w:lineRule="auto"/>
        <w:jc w:val="both"/>
        <w:rPr>
          <w:rFonts w:ascii="Calibri" w:hAnsi="Calibri" w:cs="Calibri"/>
          <w:spacing w:val="-3"/>
          <w:lang w:val="es-ES_tradnl"/>
        </w:rPr>
      </w:pPr>
      <w:r w:rsidRPr="00F67769">
        <w:rPr>
          <w:rFonts w:ascii="Calibri" w:hAnsi="Calibri" w:cs="Calibri"/>
          <w:spacing w:val="-3"/>
          <w:lang w:val="es-ES_tradnl"/>
        </w:rPr>
        <w:t xml:space="preserve">No se trata de sustituir los himnos nacionales de los Estados miembros. Las diferencias entre los países persisten también gracias a los himnos y a las lenguas. Los países europeos resuelven juntos las cuestiones solo si cada uno de los países se beneficia de ello. </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spacing w:val="-3"/>
          <w:lang w:val="es-ES_tradnl"/>
        </w:rPr>
        <w:t>Por eso decimos que la Unión Europea está UNIDA EN LA DIVERSIDAD.</w:t>
      </w:r>
      <w:r w:rsidRPr="00F67769">
        <w:rPr>
          <w:rFonts w:ascii="Calibri" w:hAnsi="Calibri" w:cs="Calibri"/>
          <w:lang w:val="es-ES_tradnl"/>
        </w:rPr>
        <w:t xml:space="preserve"> </w:t>
      </w:r>
    </w:p>
    <w:p w:rsidR="00495DF9" w:rsidRDefault="00495DF9" w:rsidP="00BE3A6F">
      <w:pPr>
        <w:pStyle w:val="BasicParagraph"/>
        <w:spacing w:after="240" w:line="276" w:lineRule="auto"/>
        <w:jc w:val="both"/>
        <w:rPr>
          <w:rFonts w:ascii="Calibri" w:hAnsi="Calibri" w:cs="Calibri"/>
          <w:b/>
          <w:bCs/>
          <w:lang w:val="es-ES_tradnl"/>
        </w:rPr>
      </w:pPr>
      <w:r>
        <w:rPr>
          <w:rFonts w:ascii="Calibri" w:hAnsi="Calibri" w:cs="Calibri"/>
          <w:b/>
          <w:bCs/>
          <w:lang w:val="es-ES_tradnl"/>
        </w:rPr>
        <w:t>1.8</w:t>
      </w:r>
      <w:r>
        <w:rPr>
          <w:rFonts w:ascii="Calibri" w:hAnsi="Calibri" w:cs="Calibri"/>
          <w:b/>
          <w:bCs/>
          <w:lang w:val="es-ES_tradnl"/>
        </w:rPr>
        <w:tab/>
      </w:r>
      <w:r w:rsidRPr="00F67769">
        <w:rPr>
          <w:rFonts w:ascii="Calibri" w:hAnsi="Calibri" w:cs="Calibri"/>
          <w:b/>
          <w:bCs/>
          <w:lang w:val="es-ES_tradnl"/>
        </w:rPr>
        <w:t>Pon otro ejemplo de ese tipo: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822"/>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963E8D">
      <w:pPr>
        <w:pStyle w:val="BasicParagraph"/>
        <w:spacing w:after="120" w:line="276" w:lineRule="auto"/>
        <w:jc w:val="both"/>
        <w:rPr>
          <w:rFonts w:ascii="Calibri" w:hAnsi="Calibri" w:cs="Calibri"/>
          <w:b/>
          <w:bCs/>
          <w:lang w:val="es-ES_tradnl"/>
        </w:rPr>
      </w:pPr>
      <w:r>
        <w:rPr>
          <w:rFonts w:ascii="Calibri" w:hAnsi="Calibri" w:cs="Calibri"/>
          <w:b/>
          <w:bCs/>
          <w:lang w:val="es-ES_tradnl"/>
        </w:rPr>
        <w:t>1.9</w:t>
      </w:r>
      <w:r>
        <w:rPr>
          <w:rFonts w:ascii="Calibri" w:hAnsi="Calibri" w:cs="Calibri"/>
          <w:b/>
          <w:bCs/>
          <w:lang w:val="es-ES_tradnl"/>
        </w:rPr>
        <w:tab/>
      </w:r>
      <w:r w:rsidRPr="00F67769">
        <w:rPr>
          <w:rFonts w:ascii="Calibri" w:hAnsi="Calibri" w:cs="Calibri"/>
          <w:b/>
          <w:bCs/>
          <w:lang w:val="es-ES_tradnl"/>
        </w:rPr>
        <w:t>¿Qué reprsentan las estrellas de la bandera europea?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471"/>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BE3A6F" w:rsidRDefault="00495DF9" w:rsidP="00BE3A6F">
      <w:pPr>
        <w:pStyle w:val="BasicParagraph"/>
        <w:spacing w:after="240" w:line="276" w:lineRule="auto"/>
        <w:jc w:val="both"/>
        <w:rPr>
          <w:rFonts w:ascii="Calibri" w:hAnsi="Calibri" w:cs="Calibri"/>
          <w:b/>
          <w:bCs/>
          <w:lang w:val="es-ES_tradnl"/>
        </w:rPr>
      </w:pPr>
    </w:p>
    <w:p w:rsidR="00495DF9" w:rsidRPr="00F67769" w:rsidRDefault="00495DF9" w:rsidP="00BE3A6F">
      <w:pPr>
        <w:pStyle w:val="BasicParagraph"/>
        <w:spacing w:after="240" w:line="276" w:lineRule="auto"/>
        <w:jc w:val="both"/>
        <w:rPr>
          <w:rFonts w:ascii="Calibri" w:hAnsi="Calibri" w:cs="Calibri"/>
          <w:b/>
          <w:bCs/>
          <w:lang w:val="es-ES_tradnl"/>
        </w:rPr>
      </w:pPr>
      <w:r w:rsidRPr="00F67769">
        <w:rPr>
          <w:rFonts w:ascii="Calibri" w:hAnsi="Calibri" w:cs="Calibri"/>
          <w:lang w:val="es-ES_tradnl"/>
        </w:rPr>
        <w:t xml:space="preserve">A continuación puedes ver un mapa mudo de Europa. </w:t>
      </w:r>
    </w:p>
    <w:p w:rsidR="00495DF9" w:rsidRDefault="00495DF9" w:rsidP="00BE3A6F">
      <w:pPr>
        <w:spacing w:after="240" w:line="276" w:lineRule="auto"/>
        <w:rPr>
          <w:rFonts w:ascii="Calibri" w:hAnsi="Calibri" w:cs="Calibri"/>
        </w:rPr>
      </w:pPr>
      <w:r>
        <w:rPr>
          <w:rFonts w:ascii="Calibri" w:hAnsi="Calibri" w:cs="Calibri"/>
          <w:b/>
          <w:bCs/>
        </w:rPr>
        <w:t>1.10</w:t>
      </w:r>
      <w:r>
        <w:rPr>
          <w:rFonts w:ascii="Calibri" w:hAnsi="Calibri" w:cs="Calibri"/>
          <w:b/>
          <w:bCs/>
        </w:rPr>
        <w:tab/>
      </w:r>
      <w:r w:rsidRPr="00F67769">
        <w:rPr>
          <w:rFonts w:ascii="Calibri" w:hAnsi="Calibri" w:cs="Calibri"/>
          <w:b/>
          <w:bCs/>
        </w:rPr>
        <w:t>Haz una cruz en los países que forman parte de la Unión Europea.</w:t>
      </w:r>
    </w:p>
    <w:p w:rsidR="00495DF9" w:rsidRPr="00BE3A6F" w:rsidRDefault="00495DF9" w:rsidP="00BE3A6F">
      <w:pPr>
        <w:spacing w:after="240" w:line="276" w:lineRule="auto"/>
        <w:rPr>
          <w:rFonts w:ascii="Calibri" w:hAnsi="Calibri" w:cs="Calibri"/>
        </w:rPr>
      </w:pPr>
      <w:r w:rsidRPr="00CD228E">
        <w:rPr>
          <w:rFonts w:ascii="Helvetica" w:hAnsi="Helvetica" w:cs="Helvetica"/>
          <w:noProof/>
          <w:lang w:val="es-ES"/>
        </w:rPr>
        <w:pict>
          <v:shape id="Imagen 1" o:spid="_x0000_i1027" type="#_x0000_t75" style="width:463.5pt;height:377.25pt;visibility:visible">
            <v:imagedata r:id="rId10" o:title=""/>
          </v:shape>
        </w:pict>
      </w:r>
    </w:p>
    <w:p w:rsidR="00495DF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br w:type="page"/>
      </w:r>
    </w:p>
    <w:p w:rsidR="00495DF9" w:rsidRPr="005E0067" w:rsidRDefault="00495DF9" w:rsidP="00B50C14">
      <w:pPr>
        <w:pBdr>
          <w:bottom w:val="single" w:sz="8" w:space="1" w:color="0000FF"/>
        </w:pBdr>
        <w:spacing w:after="240" w:line="276" w:lineRule="auto"/>
        <w:rPr>
          <w:rFonts w:ascii="Cambria" w:eastAsia="MS ??" w:hAnsi="Cambria" w:cs="Cambria"/>
          <w:b/>
          <w:bCs/>
          <w:color w:val="000090"/>
          <w:spacing w:val="-8"/>
          <w:sz w:val="32"/>
          <w:szCs w:val="32"/>
        </w:rPr>
      </w:pPr>
      <w:r w:rsidRPr="005E0067">
        <w:rPr>
          <w:rFonts w:ascii="Cambria" w:eastAsia="MS ??" w:hAnsi="Cambria" w:cs="Cambria"/>
          <w:b/>
          <w:bCs/>
          <w:color w:val="000090"/>
          <w:spacing w:val="-8"/>
          <w:sz w:val="32"/>
          <w:szCs w:val="32"/>
        </w:rPr>
        <w:t>Módulo 2</w:t>
      </w:r>
      <w:r w:rsidRPr="005E0067">
        <w:rPr>
          <w:rFonts w:ascii="Cambria" w:eastAsia="MS ??" w:hAnsi="Cambria"/>
          <w:b/>
          <w:bCs/>
          <w:color w:val="000090"/>
          <w:sz w:val="32"/>
          <w:szCs w:val="32"/>
        </w:rPr>
        <w:tab/>
      </w:r>
      <w:r w:rsidRPr="005E0067">
        <w:rPr>
          <w:rFonts w:ascii="Cambria" w:eastAsia="MS ??" w:hAnsi="Cambria" w:cs="Cambria"/>
          <w:b/>
          <w:bCs/>
          <w:color w:val="000090"/>
          <w:sz w:val="32"/>
          <w:szCs w:val="32"/>
        </w:rPr>
        <w:t>«</w:t>
      </w:r>
      <w:r w:rsidRPr="005E0067">
        <w:rPr>
          <w:rFonts w:ascii="Cambria" w:eastAsia="MS ??" w:hAnsi="Cambria" w:cs="Cambria"/>
          <w:b/>
          <w:bCs/>
          <w:color w:val="000090"/>
          <w:spacing w:val="-8"/>
          <w:sz w:val="32"/>
          <w:szCs w:val="32"/>
        </w:rPr>
        <w:t>La Unión Europea y tú: la Influencia de la UE en tu vida»</w:t>
      </w:r>
    </w:p>
    <w:p w:rsidR="00495DF9" w:rsidRDefault="00495DF9" w:rsidP="00BE3A6F">
      <w:pPr>
        <w:pStyle w:val="BasicParagraph"/>
        <w:spacing w:after="240" w:line="276" w:lineRule="auto"/>
        <w:jc w:val="both"/>
        <w:rPr>
          <w:rFonts w:ascii="Calibri" w:hAnsi="Calibri" w:cs="Calibri"/>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gracias a la Unión Europea más de dos millones de estudiantes pueden estudiar y hacer prácticas en el extranjero?</w:t>
      </w:r>
    </w:p>
    <w:p w:rsidR="00495DF9" w:rsidRPr="00F67769" w:rsidRDefault="00495DF9" w:rsidP="00B50C14">
      <w:pPr>
        <w:pStyle w:val="BasicParagraph"/>
        <w:spacing w:after="240" w:line="276" w:lineRule="auto"/>
        <w:ind w:left="360" w:hanging="360"/>
        <w:jc w:val="both"/>
        <w:rPr>
          <w:rFonts w:ascii="Calibri" w:hAnsi="Calibri" w:cs="Calibri"/>
          <w:lang w:val="es-ES_tradnl"/>
        </w:rPr>
      </w:pPr>
      <w:r w:rsidRPr="00F67769">
        <w:rPr>
          <w:rFonts w:ascii="Calibri" w:hAnsi="Calibri" w:cs="Calibri"/>
          <w:lang w:val="es-ES_tradnl"/>
        </w:rPr>
        <w:t>¿Sabes que la Unión Europea destina mucho dinero a las poblaciones de los países pobres?</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 xml:space="preserve">¿Sabes que la Unión Europea ha prohibido los ensayos con animales para la fabricación de cosméticos? </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gracias a la Unión Europea no se ha producido ninguna guerra entre sus Estados miembros desde hace más de 60 años?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gracias a los acuerdos concluidos por la Unión Europea, el precio de las llamadas telefónicas y de la itinerancia ha bajado constantemente en los últimos años?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gracias a la Unión Europea puedes viajar y trabajar en la casi totalidad de los 28 Estados miembros sin tener que someterte a controles en las fronteras?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la Unión Europea ha trabajado para que los hombres y las mujeres perciban un mism</w:t>
      </w:r>
      <w:r>
        <w:rPr>
          <w:rFonts w:ascii="Calibri" w:hAnsi="Calibri" w:cs="Calibri"/>
          <w:lang w:val="es-ES_tradnl"/>
        </w:rPr>
        <w:t>o salario por un mismo trabajo?</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la Unión Europea aplica requisitos estrictos al sector de la agricultura y presta atención a la calidad de nuestra alimentación?</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¿Sabes que la Unión Europea celebra también acuerdos con países terceros en los ámbitos del comercio, el medio ambiente, las exportaciones, la seguridad y la lucha contra los problemas internacionales, como el terrorismo y</w:t>
      </w:r>
      <w:r>
        <w:rPr>
          <w:rFonts w:ascii="Calibri" w:hAnsi="Calibri" w:cs="Calibri"/>
          <w:lang w:val="es-ES_tradnl"/>
        </w:rPr>
        <w:t xml:space="preserve"> la crisis financiera?</w:t>
      </w:r>
    </w:p>
    <w:p w:rsidR="00495DF9" w:rsidRPr="00F67769" w:rsidRDefault="00495DF9" w:rsidP="00BE3A6F">
      <w:pPr>
        <w:pStyle w:val="BasicParagraph"/>
        <w:spacing w:after="240" w:line="276" w:lineRule="auto"/>
        <w:jc w:val="both"/>
        <w:rPr>
          <w:rFonts w:ascii="Calibri" w:hAnsi="Calibri" w:cs="Calibri"/>
          <w:b/>
          <w:bCs/>
          <w:color w:val="00378B"/>
          <w:lang w:val="es-ES_tradnl"/>
        </w:rPr>
      </w:pPr>
      <w:r w:rsidRPr="00F67769">
        <w:rPr>
          <w:rFonts w:ascii="Calibri" w:hAnsi="Calibri" w:cs="Calibri"/>
          <w:b/>
          <w:bCs/>
          <w:color w:val="00378B"/>
          <w:lang w:val="es-ES_tradnl"/>
        </w:rPr>
        <w:t>La lista es aún larga...</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Europa nos es próxima: todos somos ciudadanos de Europa, y sus acciones afectan a nuestra vida cotidiana, ya se trate de la alimentación, de las tarifas telefónicas, de nuestra formación, del medio ambiente, de nuestro trabajo, de tu futuro y el mío...</w:t>
      </w:r>
    </w:p>
    <w:p w:rsidR="00495DF9" w:rsidRDefault="00495DF9" w:rsidP="00BE3A6F">
      <w:pPr>
        <w:pStyle w:val="BasicParagraph"/>
        <w:spacing w:after="240" w:line="276" w:lineRule="auto"/>
        <w:jc w:val="both"/>
        <w:rPr>
          <w:rFonts w:ascii="Calibri" w:hAnsi="Calibri" w:cs="Calibri"/>
          <w:b/>
          <w:bCs/>
          <w:lang w:val="es-ES_tradnl"/>
        </w:rPr>
      </w:pPr>
      <w:r>
        <w:rPr>
          <w:rFonts w:ascii="Calibri" w:hAnsi="Calibri" w:cs="Calibri"/>
          <w:b/>
          <w:bCs/>
          <w:lang w:val="es-ES_tradnl"/>
        </w:rPr>
        <w:t>2.11</w:t>
      </w:r>
      <w:r>
        <w:rPr>
          <w:rFonts w:ascii="Calibri" w:hAnsi="Calibri" w:cs="Calibri"/>
          <w:b/>
          <w:bCs/>
          <w:lang w:val="es-ES_tradnl"/>
        </w:rPr>
        <w:tab/>
      </w:r>
      <w:r w:rsidRPr="00F67769">
        <w:rPr>
          <w:rFonts w:ascii="Calibri" w:hAnsi="Calibri" w:cs="Calibri"/>
          <w:b/>
          <w:bCs/>
          <w:lang w:val="es-ES_tradnl"/>
        </w:rPr>
        <w:t>¿A qué países has ido de vacaciones? ¿Qué países te gustaría visitar?</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96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r w:rsidR="00495DF9">
        <w:trPr>
          <w:trHeight w:val="96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r w:rsidRPr="00CD228E">
              <w:rPr>
                <w:rFonts w:ascii="Calibri" w:hAnsi="Calibri" w:cs="Calibri"/>
                <w:lang w:val="es-ES_tradnl" w:eastAsia="en-US"/>
              </w:rPr>
              <w:t>Me gustaría visitar:</w:t>
            </w:r>
          </w:p>
        </w:tc>
      </w:tr>
    </w:tbl>
    <w:p w:rsidR="00495DF9" w:rsidRPr="00B50C14" w:rsidRDefault="00495DF9" w:rsidP="00BE3A6F">
      <w:pPr>
        <w:pStyle w:val="BasicParagraph"/>
        <w:spacing w:after="240" w:line="276" w:lineRule="auto"/>
        <w:jc w:val="both"/>
        <w:rPr>
          <w:rFonts w:ascii="Calibri" w:hAnsi="Calibri" w:cs="Calibri"/>
          <w:lang w:val="es-ES_tradnl"/>
        </w:rPr>
      </w:pPr>
    </w:p>
    <w:p w:rsidR="00495DF9" w:rsidRDefault="00495DF9" w:rsidP="002241D4">
      <w:pPr>
        <w:pStyle w:val="BasicParagraph"/>
        <w:spacing w:after="240" w:line="276" w:lineRule="auto"/>
        <w:ind w:left="720" w:hanging="720"/>
        <w:jc w:val="both"/>
        <w:rPr>
          <w:rFonts w:ascii="Calibri" w:hAnsi="Calibri" w:cs="Calibri"/>
          <w:b/>
          <w:bCs/>
          <w:lang w:val="es-ES_tradnl"/>
        </w:rPr>
      </w:pPr>
      <w:r>
        <w:rPr>
          <w:rFonts w:ascii="Calibri" w:hAnsi="Calibri" w:cs="Calibri"/>
          <w:b/>
          <w:bCs/>
          <w:lang w:val="es-ES_tradnl"/>
        </w:rPr>
        <w:t>2.12</w:t>
      </w:r>
      <w:r>
        <w:rPr>
          <w:rFonts w:ascii="Calibri" w:hAnsi="Calibri" w:cs="Calibri"/>
          <w:b/>
          <w:bCs/>
          <w:lang w:val="es-ES_tradnl"/>
        </w:rPr>
        <w:tab/>
      </w:r>
      <w:r w:rsidRPr="00F67769">
        <w:rPr>
          <w:rFonts w:ascii="Calibri" w:hAnsi="Calibri" w:cs="Calibri"/>
          <w:b/>
          <w:bCs/>
          <w:lang w:val="es-ES_tradnl"/>
        </w:rPr>
        <w:t>¿Tienes conocidos o amigos que no vivan en tu país? Si es así, ¿de qué países son y en qué lengua hablas con ellos?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3618"/>
        <w:gridCol w:w="3894"/>
      </w:tblGrid>
      <w:tr w:rsidR="00495DF9">
        <w:tc>
          <w:tcPr>
            <w:tcW w:w="3618" w:type="dxa"/>
            <w:shd w:val="clear" w:color="auto" w:fill="DBE5F1"/>
          </w:tcPr>
          <w:p w:rsidR="00495DF9" w:rsidRPr="00CD228E" w:rsidRDefault="00495DF9" w:rsidP="00CD228E">
            <w:pPr>
              <w:pStyle w:val="BasicParagraph"/>
              <w:spacing w:line="240" w:lineRule="auto"/>
              <w:jc w:val="center"/>
              <w:rPr>
                <w:rFonts w:ascii="Calibri" w:hAnsi="Calibri" w:cs="Calibri"/>
                <w:lang w:val="es-ES_tradnl" w:eastAsia="en-US"/>
              </w:rPr>
            </w:pPr>
            <w:r w:rsidRPr="00CD228E">
              <w:rPr>
                <w:rFonts w:ascii="Calibri" w:hAnsi="Calibri" w:cs="Calibri"/>
                <w:lang w:val="es-ES_tradnl" w:eastAsia="en-US"/>
              </w:rPr>
              <w:t>País</w:t>
            </w:r>
          </w:p>
        </w:tc>
        <w:tc>
          <w:tcPr>
            <w:tcW w:w="3894" w:type="dxa"/>
            <w:shd w:val="clear" w:color="auto" w:fill="DBE5F1"/>
          </w:tcPr>
          <w:p w:rsidR="00495DF9" w:rsidRPr="00CD228E" w:rsidRDefault="00495DF9" w:rsidP="00CD228E">
            <w:pPr>
              <w:pStyle w:val="BasicParagraph"/>
              <w:spacing w:line="240" w:lineRule="auto"/>
              <w:jc w:val="center"/>
              <w:rPr>
                <w:rFonts w:ascii="Calibri" w:hAnsi="Calibri" w:cs="Calibri"/>
                <w:lang w:val="es-ES_tradnl" w:eastAsia="en-US"/>
              </w:rPr>
            </w:pPr>
            <w:r w:rsidRPr="00CD228E">
              <w:rPr>
                <w:rFonts w:ascii="Calibri" w:hAnsi="Calibri" w:cs="Calibri"/>
                <w:lang w:val="es-ES_tradnl" w:eastAsia="en-US"/>
              </w:rPr>
              <w:t>Lengua</w:t>
            </w:r>
          </w:p>
        </w:tc>
      </w:tr>
      <w:tr w:rsidR="00495DF9">
        <w:tc>
          <w:tcPr>
            <w:tcW w:w="3618" w:type="dxa"/>
          </w:tcPr>
          <w:p w:rsidR="00495DF9" w:rsidRPr="00CD228E" w:rsidRDefault="00495DF9" w:rsidP="00CD228E">
            <w:pPr>
              <w:pStyle w:val="BasicParagraph"/>
              <w:spacing w:line="240" w:lineRule="auto"/>
              <w:jc w:val="both"/>
              <w:rPr>
                <w:rFonts w:ascii="Calibri" w:hAnsi="Calibri" w:cs="Calibri"/>
                <w:lang w:val="es-ES_tradnl" w:eastAsia="en-US"/>
              </w:rPr>
            </w:pPr>
          </w:p>
        </w:tc>
        <w:tc>
          <w:tcPr>
            <w:tcW w:w="3894" w:type="dxa"/>
          </w:tcPr>
          <w:p w:rsidR="00495DF9" w:rsidRPr="00CD228E" w:rsidRDefault="00495DF9" w:rsidP="00CD228E">
            <w:pPr>
              <w:pStyle w:val="BasicParagraph"/>
              <w:spacing w:line="240" w:lineRule="auto"/>
              <w:jc w:val="both"/>
              <w:rPr>
                <w:rFonts w:ascii="Calibri" w:hAnsi="Calibri" w:cs="Calibri"/>
                <w:lang w:val="es-ES_tradnl" w:eastAsia="en-US"/>
              </w:rPr>
            </w:pPr>
          </w:p>
        </w:tc>
      </w:tr>
      <w:tr w:rsidR="00495DF9">
        <w:tc>
          <w:tcPr>
            <w:tcW w:w="3618" w:type="dxa"/>
          </w:tcPr>
          <w:p w:rsidR="00495DF9" w:rsidRPr="00CD228E" w:rsidRDefault="00495DF9" w:rsidP="00CD228E">
            <w:pPr>
              <w:pStyle w:val="BasicParagraph"/>
              <w:spacing w:line="240" w:lineRule="auto"/>
              <w:jc w:val="both"/>
              <w:rPr>
                <w:rFonts w:ascii="Calibri" w:hAnsi="Calibri" w:cs="Calibri"/>
                <w:lang w:val="es-ES_tradnl" w:eastAsia="en-US"/>
              </w:rPr>
            </w:pPr>
          </w:p>
        </w:tc>
        <w:tc>
          <w:tcPr>
            <w:tcW w:w="3894" w:type="dxa"/>
          </w:tcPr>
          <w:p w:rsidR="00495DF9" w:rsidRPr="00CD228E" w:rsidRDefault="00495DF9" w:rsidP="00CD228E">
            <w:pPr>
              <w:pStyle w:val="BasicParagraph"/>
              <w:spacing w:line="240"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2241D4">
      <w:pPr>
        <w:pStyle w:val="BasicParagraph"/>
        <w:spacing w:after="120" w:line="240" w:lineRule="auto"/>
        <w:ind w:left="720" w:hanging="720"/>
        <w:jc w:val="both"/>
        <w:rPr>
          <w:rFonts w:ascii="Calibri" w:hAnsi="Calibri" w:cs="Calibri"/>
          <w:b/>
          <w:bCs/>
          <w:lang w:val="es-ES_tradnl"/>
        </w:rPr>
      </w:pPr>
      <w:r>
        <w:rPr>
          <w:rFonts w:ascii="Calibri" w:hAnsi="Calibri" w:cs="Calibri"/>
          <w:b/>
          <w:bCs/>
          <w:lang w:val="es-ES_tradnl"/>
        </w:rPr>
        <w:t>2.13</w:t>
      </w:r>
      <w:r>
        <w:rPr>
          <w:rFonts w:ascii="Calibri" w:hAnsi="Calibri" w:cs="Calibri"/>
          <w:b/>
          <w:bCs/>
          <w:lang w:val="es-ES_tradnl"/>
        </w:rPr>
        <w:tab/>
      </w:r>
      <w:r w:rsidRPr="00F67769">
        <w:rPr>
          <w:rFonts w:ascii="Calibri" w:hAnsi="Calibri" w:cs="Calibri"/>
          <w:b/>
          <w:bCs/>
          <w:lang w:val="es-ES_tradnl"/>
        </w:rPr>
        <w:t>Imagina que tienes que hacer unas prácticas en un país europeo. ¿En qué país preferirías hacerlas y por qué?</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3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2241D4">
      <w:pPr>
        <w:pStyle w:val="BasicParagraph"/>
        <w:spacing w:after="120" w:line="240" w:lineRule="auto"/>
        <w:ind w:left="720" w:hanging="720"/>
        <w:jc w:val="both"/>
        <w:rPr>
          <w:rFonts w:ascii="Calibri" w:hAnsi="Calibri" w:cs="Calibri"/>
          <w:b/>
          <w:bCs/>
          <w:lang w:val="es-ES_tradnl"/>
        </w:rPr>
      </w:pPr>
      <w:r>
        <w:rPr>
          <w:rFonts w:ascii="Calibri" w:hAnsi="Calibri" w:cs="Calibri"/>
          <w:b/>
          <w:bCs/>
          <w:lang w:val="es-ES_tradnl"/>
        </w:rPr>
        <w:t>2.14</w:t>
      </w:r>
      <w:r>
        <w:rPr>
          <w:rFonts w:ascii="Calibri" w:hAnsi="Calibri" w:cs="Calibri"/>
          <w:b/>
          <w:bCs/>
          <w:lang w:val="es-ES_tradnl"/>
        </w:rPr>
        <w:tab/>
      </w:r>
      <w:r w:rsidRPr="00F67769">
        <w:rPr>
          <w:rFonts w:ascii="Calibri" w:hAnsi="Calibri" w:cs="Calibri"/>
          <w:b/>
          <w:bCs/>
          <w:lang w:val="es-ES_tradnl"/>
        </w:rPr>
        <w:t xml:space="preserve">Mientras estás haciendo las prácticas, te pones enfermo y tienes que ir al médico o al hospital. ¿Qué documentos necesitas?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3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br w:type="page"/>
      </w:r>
    </w:p>
    <w:p w:rsidR="00495DF9" w:rsidRPr="00B50C14" w:rsidRDefault="00495DF9" w:rsidP="00BE3A6F">
      <w:pPr>
        <w:pStyle w:val="BasicParagraph"/>
        <w:spacing w:after="240" w:line="276" w:lineRule="auto"/>
        <w:jc w:val="both"/>
        <w:rPr>
          <w:rFonts w:ascii="Calibri" w:hAnsi="Calibri" w:cs="Calibri"/>
          <w:b/>
          <w:bCs/>
          <w:color w:val="00378B"/>
          <w:lang w:val="es-ES_tradnl"/>
        </w:rPr>
      </w:pPr>
      <w:r w:rsidRPr="00F67769">
        <w:rPr>
          <w:rFonts w:ascii="Calibri" w:hAnsi="Calibri" w:cs="Calibri"/>
          <w:b/>
          <w:bCs/>
          <w:color w:val="00378B"/>
          <w:lang w:val="es-ES_tradnl"/>
        </w:rPr>
        <w:t>¡Europa tiene algo que decir!</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Como hemos visto, la colaboración europea empezó solo con el carbón y el acero. Posteriormente se unieron al proyecto la economía y la energía seguidos, progresivamente, de otros ámbitos políticos. A medida que los Estados miembros iban comprendiendo que sus problemas nacionales se podían resolver más eficazmente a nivel europeo, la Unión Europea asumió una nueva misión. Sus ámbitos políticos siguieron ampliándose con la agricultura, la contaminación medioambiental, la inmigración, la delincuencia y la lucha contra el terrorismo. En ocasiones se dice que la Unión Europea podría hacer un poco menos. El Parlamento Europeo y los ministros de la Unión podrían decidir que fuera así, pero de momento esto no ha ocurrido.</w:t>
      </w:r>
    </w:p>
    <w:p w:rsidR="00495DF9" w:rsidRPr="00B50C14" w:rsidRDefault="00495DF9" w:rsidP="00BE3A6F">
      <w:pPr>
        <w:pStyle w:val="BasicParagraph"/>
        <w:spacing w:after="240" w:line="276" w:lineRule="auto"/>
        <w:jc w:val="both"/>
        <w:rPr>
          <w:rFonts w:ascii="Calibri" w:hAnsi="Calibri" w:cs="Calibri"/>
          <w:i/>
          <w:iCs/>
          <w:color w:val="00378B"/>
          <w:lang w:val="es-ES_tradnl"/>
        </w:rPr>
      </w:pPr>
      <w:r w:rsidRPr="00F67769">
        <w:rPr>
          <w:rFonts w:ascii="Calibri" w:hAnsi="Calibri" w:cs="Calibri"/>
          <w:i/>
          <w:iCs/>
          <w:color w:val="00378B"/>
          <w:lang w:val="es-ES_tradnl"/>
        </w:rPr>
        <w:t>Derechos humanos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Los derechos humanos y la democracia son valores fundamentales para la Unión Europea. Los países que desean ser miembros de la Unión tienen que respetar los derechos humanos. Todos juntos queremos luchar contra el sentimiento de odio hacia los extranjeros y contra las demás formas de discriminación por razón de creencias, discapacidad, orientación sexual y edad. La Unión Europea considera que conceder asilo a las personas que se ven obligadas a huir de la guerra o de las persecuciones en sus países tiene una importancia fundamental. Asimismo, intenta poner fin a la trata de seres humanos, en particular de mujeres y niños.</w:t>
      </w:r>
    </w:p>
    <w:p w:rsidR="00495DF9" w:rsidRDefault="00495DF9" w:rsidP="00370250">
      <w:pPr>
        <w:pStyle w:val="BasicParagraph"/>
        <w:spacing w:after="120" w:line="240" w:lineRule="auto"/>
        <w:jc w:val="both"/>
        <w:rPr>
          <w:rFonts w:ascii="Calibri" w:hAnsi="Calibri" w:cs="Calibri"/>
          <w:b/>
          <w:bCs/>
          <w:lang w:val="es-ES_tradnl"/>
        </w:rPr>
      </w:pPr>
      <w:r>
        <w:rPr>
          <w:rFonts w:ascii="Calibri" w:hAnsi="Calibri" w:cs="Calibri"/>
          <w:b/>
          <w:bCs/>
          <w:lang w:val="es-ES_tradnl"/>
        </w:rPr>
        <w:t>2.15</w:t>
      </w:r>
      <w:r>
        <w:rPr>
          <w:rFonts w:ascii="Calibri" w:hAnsi="Calibri" w:cs="Calibri"/>
          <w:b/>
          <w:bCs/>
          <w:lang w:val="es-ES_tradnl"/>
        </w:rPr>
        <w:tab/>
      </w:r>
      <w:r w:rsidRPr="00F67769">
        <w:rPr>
          <w:rFonts w:ascii="Calibri" w:hAnsi="Calibri" w:cs="Calibri"/>
          <w:b/>
          <w:bCs/>
          <w:lang w:val="es-ES_tradnl"/>
        </w:rPr>
        <w:t xml:space="preserve">Pon un ejemplo de discriminación por razones de: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b/>
                <w:bCs/>
                <w:sz w:val="20"/>
                <w:szCs w:val="20"/>
                <w:lang w:val="es-ES_tradnl" w:eastAsia="en-US"/>
              </w:rPr>
            </w:pPr>
            <w:r w:rsidRPr="00CD228E">
              <w:rPr>
                <w:rFonts w:ascii="Calibri" w:hAnsi="Calibri" w:cs="Calibri"/>
                <w:b/>
                <w:bCs/>
                <w:sz w:val="20"/>
                <w:szCs w:val="20"/>
                <w:lang w:val="es-ES_tradnl" w:eastAsia="en-US"/>
              </w:rPr>
              <w:t>Discriminación por orientación sexual:</w:t>
            </w:r>
          </w:p>
        </w:tc>
      </w:tr>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b/>
                <w:bCs/>
                <w:sz w:val="20"/>
                <w:szCs w:val="20"/>
                <w:lang w:val="es-ES_tradnl" w:eastAsia="en-US"/>
              </w:rPr>
            </w:pPr>
            <w:r w:rsidRPr="00CD228E">
              <w:rPr>
                <w:rFonts w:ascii="Calibri" w:hAnsi="Calibri" w:cs="Calibri"/>
                <w:b/>
                <w:bCs/>
                <w:sz w:val="20"/>
                <w:szCs w:val="20"/>
                <w:lang w:val="es-ES_tradnl" w:eastAsia="en-US"/>
              </w:rPr>
              <w:t>Discriminación por creencias</w:t>
            </w:r>
          </w:p>
        </w:tc>
      </w:tr>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b/>
                <w:bCs/>
                <w:sz w:val="20"/>
                <w:szCs w:val="20"/>
                <w:lang w:val="es-ES_tradnl" w:eastAsia="en-US"/>
              </w:rPr>
            </w:pPr>
            <w:r w:rsidRPr="00CD228E">
              <w:rPr>
                <w:rFonts w:ascii="Calibri" w:hAnsi="Calibri" w:cs="Calibri"/>
                <w:b/>
                <w:bCs/>
                <w:sz w:val="20"/>
                <w:szCs w:val="20"/>
                <w:lang w:val="es-ES_tradnl" w:eastAsia="en-US"/>
              </w:rPr>
              <w:t>Discriminación por discapacidad</w:t>
            </w: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Pr="00B50C14" w:rsidRDefault="00495DF9" w:rsidP="00BE3A6F">
      <w:pPr>
        <w:pStyle w:val="BasicParagraph"/>
        <w:spacing w:after="240" w:line="276" w:lineRule="auto"/>
        <w:jc w:val="both"/>
        <w:rPr>
          <w:rFonts w:ascii="Calibri" w:hAnsi="Calibri" w:cs="Calibri"/>
          <w:i/>
          <w:iCs/>
          <w:color w:val="00378B"/>
          <w:lang w:val="es-ES_tradnl"/>
        </w:rPr>
      </w:pPr>
      <w:r w:rsidRPr="00F67769">
        <w:rPr>
          <w:rFonts w:ascii="Calibri" w:hAnsi="Calibri" w:cs="Calibri"/>
          <w:i/>
          <w:iCs/>
          <w:color w:val="00378B"/>
          <w:lang w:val="es-ES_tradnl"/>
        </w:rPr>
        <w:t>Euro</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Gracias al euro, ahora es mucho más fácil saber si un producto es más barato en otro país. Ya no tienes que cambiar dinero o hacer continuamente la conversión a otra moneda cuando pasas las vacaciones en un país de la zona del euro. Gracias al euro, las empresas europeas pueden hacer negocios más rápidamente y concluir contratos interesantes.</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A</w:t>
      </w:r>
      <w:r>
        <w:rPr>
          <w:rFonts w:ascii="Calibri" w:hAnsi="Calibri" w:cs="Calibri"/>
          <w:lang w:val="es-ES_tradnl"/>
        </w:rPr>
        <w:t>hora puedes pagar en euros en 19</w:t>
      </w:r>
      <w:r w:rsidRPr="00F67769">
        <w:rPr>
          <w:rFonts w:ascii="Calibri" w:hAnsi="Calibri" w:cs="Calibri"/>
          <w:lang w:val="es-ES_tradnl"/>
        </w:rPr>
        <w:t xml:space="preserve"> Estados miembros de la Unión Europea: Bélgica, Países Bajos, Luxemburgo, Alemania, Francia, Austria, Italia, España, Portugal, Grecia, Letonia, Malta, Chipre, Eslovenia, Eslovaquia, Irlanda, Finlandia y Estonia. Lituania</w:t>
      </w:r>
      <w:r>
        <w:rPr>
          <w:rFonts w:ascii="Calibri" w:hAnsi="Calibri" w:cs="Calibri"/>
          <w:lang w:val="es-ES_tradnl"/>
        </w:rPr>
        <w:t>.</w:t>
      </w:r>
    </w:p>
    <w:p w:rsidR="00495DF9" w:rsidRPr="00ED70F3" w:rsidRDefault="00495DF9" w:rsidP="00BE3A6F">
      <w:pPr>
        <w:pStyle w:val="BasicParagraph"/>
        <w:spacing w:after="240" w:line="276" w:lineRule="auto"/>
        <w:jc w:val="both"/>
        <w:rPr>
          <w:rFonts w:ascii="Calibri" w:hAnsi="Calibri" w:cs="Calibri"/>
          <w:b/>
          <w:bCs/>
          <w:lang w:val="es-ES_tradnl"/>
        </w:rPr>
      </w:pPr>
      <w:r>
        <w:rPr>
          <w:rFonts w:ascii="Calibri" w:hAnsi="Calibri" w:cs="Calibri"/>
          <w:b/>
          <w:bCs/>
          <w:lang w:val="es-ES_tradnl"/>
        </w:rPr>
        <w:t>2.16</w:t>
      </w:r>
      <w:r>
        <w:rPr>
          <w:rFonts w:ascii="Calibri" w:hAnsi="Calibri" w:cs="Calibri"/>
          <w:b/>
          <w:bCs/>
          <w:lang w:val="es-ES_tradnl"/>
        </w:rPr>
        <w:tab/>
      </w:r>
      <w:r w:rsidRPr="00F67769">
        <w:rPr>
          <w:rFonts w:ascii="Calibri" w:hAnsi="Calibri" w:cs="Calibri"/>
          <w:b/>
          <w:bCs/>
          <w:lang w:val="es-ES_tradnl"/>
        </w:rPr>
        <w:t xml:space="preserve">Observa las monedas que llevas en tu monedero y las imágenes que figuran en ellas. </w:t>
      </w:r>
    </w:p>
    <w:p w:rsidR="00495DF9" w:rsidRDefault="00495DF9" w:rsidP="00ED70F3">
      <w:pPr>
        <w:pStyle w:val="BasicParagraph"/>
        <w:spacing w:after="120" w:line="276" w:lineRule="auto"/>
        <w:jc w:val="both"/>
        <w:rPr>
          <w:rFonts w:ascii="Calibri" w:hAnsi="Calibri" w:cs="Calibri"/>
          <w:b/>
          <w:bCs/>
          <w:lang w:val="es-ES_tradnl"/>
        </w:rPr>
      </w:pPr>
      <w:r w:rsidRPr="00F67769">
        <w:rPr>
          <w:rFonts w:ascii="Calibri" w:hAnsi="Calibri" w:cs="Calibri"/>
          <w:b/>
          <w:bCs/>
          <w:lang w:val="es-ES_tradnl"/>
        </w:rPr>
        <w:t>¿En qué se parecen?</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ED70F3">
      <w:pPr>
        <w:pStyle w:val="BasicParagraph"/>
        <w:spacing w:after="120" w:line="276" w:lineRule="auto"/>
        <w:jc w:val="both"/>
        <w:rPr>
          <w:rFonts w:ascii="Calibri" w:hAnsi="Calibri" w:cs="Calibri"/>
          <w:b/>
          <w:bCs/>
          <w:lang w:val="es-ES_tradnl"/>
        </w:rPr>
      </w:pPr>
      <w:r w:rsidRPr="00F67769">
        <w:rPr>
          <w:rFonts w:ascii="Calibri" w:hAnsi="Calibri" w:cs="Calibri"/>
          <w:b/>
          <w:bCs/>
          <w:lang w:val="es-ES_tradnl"/>
        </w:rPr>
        <w:t xml:space="preserve">¿Puedes decir de qué país proceden y cómo te has dado cuenta de ello?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Default="00495DF9" w:rsidP="00ED70F3">
      <w:pPr>
        <w:pStyle w:val="BasicParagraph"/>
        <w:spacing w:after="120" w:line="276" w:lineRule="auto"/>
        <w:jc w:val="both"/>
        <w:rPr>
          <w:rFonts w:ascii="Calibri" w:hAnsi="Calibri" w:cs="Calibri"/>
          <w:b/>
          <w:bCs/>
          <w:lang w:val="es-ES_tradnl"/>
        </w:rPr>
      </w:pPr>
    </w:p>
    <w:p w:rsidR="00495DF9" w:rsidRDefault="00495DF9" w:rsidP="00ED70F3">
      <w:pPr>
        <w:pStyle w:val="BasicParagraph"/>
        <w:spacing w:after="120" w:line="276" w:lineRule="auto"/>
        <w:jc w:val="both"/>
        <w:rPr>
          <w:rFonts w:ascii="Calibri" w:hAnsi="Calibri" w:cs="Calibri"/>
          <w:b/>
          <w:bCs/>
          <w:i/>
          <w:iCs/>
          <w:lang w:val="es-ES_tradnl"/>
        </w:rPr>
      </w:pPr>
      <w:r>
        <w:rPr>
          <w:rFonts w:ascii="Calibri" w:hAnsi="Calibri" w:cs="Calibri"/>
          <w:b/>
          <w:bCs/>
          <w:lang w:val="es-ES_tradnl"/>
        </w:rPr>
        <w:t>2.17</w:t>
      </w:r>
      <w:r>
        <w:rPr>
          <w:rFonts w:ascii="Calibri" w:hAnsi="Calibri" w:cs="Calibri"/>
          <w:b/>
          <w:bCs/>
          <w:lang w:val="es-ES_tradnl"/>
        </w:rPr>
        <w:tab/>
        <w:t xml:space="preserve">Cita países de Europa que sin ser de la UE usan la moneda </w:t>
      </w:r>
      <w:r w:rsidRPr="00ED70F3">
        <w:rPr>
          <w:rFonts w:ascii="Calibri" w:hAnsi="Calibri" w:cs="Calibri"/>
          <w:b/>
          <w:bCs/>
          <w:i/>
          <w:iCs/>
          <w:lang w:val="es-ES_tradnl"/>
        </w:rPr>
        <w:t>Euro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ED70F3" w:rsidRDefault="00495DF9" w:rsidP="00BE3A6F">
      <w:pPr>
        <w:pStyle w:val="BasicParagraph"/>
        <w:spacing w:after="240" w:line="276" w:lineRule="auto"/>
        <w:jc w:val="both"/>
        <w:rPr>
          <w:rFonts w:ascii="Calibri" w:hAnsi="Calibri" w:cs="Calibri"/>
          <w:b/>
          <w:bCs/>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br w:type="page"/>
      </w:r>
    </w:p>
    <w:p w:rsidR="00495DF9" w:rsidRPr="00B50C14" w:rsidRDefault="00495DF9" w:rsidP="00BE3A6F">
      <w:pPr>
        <w:pStyle w:val="BasicParagraph"/>
        <w:spacing w:after="240" w:line="276" w:lineRule="auto"/>
        <w:jc w:val="both"/>
        <w:rPr>
          <w:rFonts w:ascii="Calibri" w:hAnsi="Calibri" w:cs="Calibri"/>
          <w:i/>
          <w:iCs/>
          <w:color w:val="00378B"/>
          <w:lang w:val="es-ES_tradnl"/>
        </w:rPr>
      </w:pPr>
      <w:r w:rsidRPr="00F67769">
        <w:rPr>
          <w:rFonts w:ascii="Calibri" w:hAnsi="Calibri" w:cs="Calibri"/>
          <w:i/>
          <w:iCs/>
          <w:color w:val="00378B"/>
          <w:lang w:val="es-ES_tradnl"/>
        </w:rPr>
        <w:t>Medio ambiente</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Las normas medioambientales aplicadas por la Unión Europea se encuentran entre las más exigentes del mundo. La prioridad es la lucha contra el cambio climático y la protección de la salud de los ciudadanos. La Unión Europea intenta utilizar los recursos naturales de forma racional y proteger la biodiversidad (es decir, hacer las cosas de modo que las especies animales y vegetales amenazadas sigan existiendo).</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Por ejemplo, celebra acuerdos para regular las emisiones de gases de efecto invernadero. De aquí a 2020 las emisiones de estos gases deben reducirse, como mínimo, un 20 % en comparación a los niveles de 1990.</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Además, también hay legislación sobre la contaminación acústica, la calidad de las aguas de baño y sobre otras cuestiones que pueden afectarte directamente.</w:t>
      </w:r>
    </w:p>
    <w:p w:rsidR="00495DF9" w:rsidRDefault="00495DF9" w:rsidP="000E2002">
      <w:pPr>
        <w:pStyle w:val="BasicParagraph"/>
        <w:spacing w:after="120" w:line="276" w:lineRule="auto"/>
        <w:jc w:val="both"/>
        <w:rPr>
          <w:rFonts w:ascii="Calibri" w:hAnsi="Calibri" w:cs="Calibri"/>
          <w:b/>
          <w:bCs/>
          <w:lang w:val="es-ES_tradnl"/>
        </w:rPr>
      </w:pPr>
      <w:r>
        <w:rPr>
          <w:rFonts w:ascii="Calibri" w:hAnsi="Calibri" w:cs="Calibri"/>
          <w:b/>
          <w:bCs/>
          <w:lang w:val="es-ES_tradnl"/>
        </w:rPr>
        <w:t>2.18</w:t>
      </w:r>
      <w:r>
        <w:rPr>
          <w:rFonts w:ascii="Calibri" w:hAnsi="Calibri" w:cs="Calibri"/>
          <w:b/>
          <w:bCs/>
          <w:lang w:val="es-ES_tradnl"/>
        </w:rPr>
        <w:tab/>
      </w:r>
      <w:r w:rsidRPr="00F67769">
        <w:rPr>
          <w:rFonts w:ascii="Calibri" w:hAnsi="Calibri" w:cs="Calibri"/>
          <w:b/>
          <w:bCs/>
          <w:lang w:val="es-ES_tradnl"/>
        </w:rPr>
        <w:t>¿Qué son los gases de efecto invernadero?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B50C14" w:rsidRDefault="00495DF9" w:rsidP="00BE3A6F">
      <w:pPr>
        <w:pStyle w:val="BasicParagraph"/>
        <w:spacing w:after="240" w:line="276" w:lineRule="auto"/>
        <w:jc w:val="both"/>
        <w:rPr>
          <w:rFonts w:ascii="Calibri" w:hAnsi="Calibri" w:cs="Calibri"/>
          <w:lang w:val="es-ES_tradnl"/>
        </w:rPr>
      </w:pPr>
    </w:p>
    <w:p w:rsidR="00495DF9" w:rsidRDefault="00495DF9" w:rsidP="000E2002">
      <w:pPr>
        <w:pStyle w:val="BasicParagraph"/>
        <w:spacing w:after="120" w:line="276" w:lineRule="auto"/>
        <w:jc w:val="both"/>
        <w:rPr>
          <w:rFonts w:ascii="Calibri" w:hAnsi="Calibri" w:cs="Calibri"/>
          <w:b/>
          <w:bCs/>
          <w:lang w:val="es-ES_tradnl"/>
        </w:rPr>
      </w:pPr>
      <w:r>
        <w:rPr>
          <w:rFonts w:ascii="Calibri" w:hAnsi="Calibri" w:cs="Calibri"/>
          <w:b/>
          <w:bCs/>
          <w:lang w:val="es-ES_tradnl"/>
        </w:rPr>
        <w:t>2.19</w:t>
      </w:r>
      <w:r>
        <w:rPr>
          <w:rFonts w:ascii="Calibri" w:hAnsi="Calibri" w:cs="Calibri"/>
          <w:b/>
          <w:bCs/>
          <w:lang w:val="es-ES_tradnl"/>
        </w:rPr>
        <w:tab/>
      </w:r>
      <w:r w:rsidRPr="00F67769">
        <w:rPr>
          <w:rFonts w:ascii="Calibri" w:hAnsi="Calibri" w:cs="Calibri"/>
          <w:b/>
          <w:bCs/>
          <w:lang w:val="es-ES_tradnl"/>
        </w:rPr>
        <w:t>¿Por qué son nocivos los gases de efecto invernadero?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B50C14" w:rsidRDefault="00495DF9" w:rsidP="00BE3A6F">
      <w:pPr>
        <w:pStyle w:val="BasicParagraph"/>
        <w:spacing w:after="240" w:line="276" w:lineRule="auto"/>
        <w:jc w:val="both"/>
        <w:rPr>
          <w:rFonts w:ascii="Calibri" w:hAnsi="Calibri" w:cs="Calibri"/>
          <w:b/>
          <w:bCs/>
          <w:lang w:val="es-ES_tradnl"/>
        </w:rPr>
      </w:pPr>
    </w:p>
    <w:p w:rsidR="00495DF9" w:rsidRDefault="00495DF9" w:rsidP="000E2002">
      <w:pPr>
        <w:pStyle w:val="BasicParagraph"/>
        <w:spacing w:after="120" w:line="276" w:lineRule="auto"/>
        <w:jc w:val="both"/>
        <w:rPr>
          <w:rFonts w:ascii="Calibri" w:hAnsi="Calibri" w:cs="Calibri"/>
          <w:b/>
          <w:bCs/>
          <w:lang w:val="es-ES_tradnl"/>
        </w:rPr>
      </w:pPr>
      <w:r>
        <w:rPr>
          <w:rFonts w:ascii="Calibri" w:hAnsi="Calibri" w:cs="Calibri"/>
          <w:b/>
          <w:bCs/>
          <w:lang w:val="es-ES_tradnl"/>
        </w:rPr>
        <w:t>2.20</w:t>
      </w:r>
      <w:r>
        <w:rPr>
          <w:rFonts w:ascii="Calibri" w:hAnsi="Calibri" w:cs="Calibri"/>
          <w:b/>
          <w:bCs/>
          <w:lang w:val="es-ES_tradnl"/>
        </w:rPr>
        <w:tab/>
      </w:r>
      <w:r w:rsidRPr="00F67769">
        <w:rPr>
          <w:rFonts w:ascii="Calibri" w:hAnsi="Calibri" w:cs="Calibri"/>
          <w:b/>
          <w:bCs/>
          <w:lang w:val="es-ES_tradnl"/>
        </w:rPr>
        <w:t>¿Puedes citar tres especies amenazadas?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br w:type="page"/>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i/>
          <w:iCs/>
          <w:color w:val="00378B"/>
          <w:lang w:val="es-ES_tradnl"/>
        </w:rPr>
        <w:t>Energía</w:t>
      </w:r>
    </w:p>
    <w:p w:rsidR="00495DF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La energía es un componente esencial de nuestras vidas. La necesitamos para los transportes, la calefacción o la climatización y también para que funcionen las fábricas, las oficinas y las explotaciones agrícolas. Pero, ¿qué ocurrirá si se agotan nuestras reservas de petróleo o de gas? ¿No son estos combustibles los responsables del calentamiento de nuestro planeta? La Unión Europea quiere que los Estados miembros gestionen sus recursos energéticos de manera más eficaz y económica y que prosigan las investigaciones sobre la energía solar y la eólica. También es importante que cada ciudadano vigile atentamente su propio consumo energético. Piensa, por ejemplo en cosas sencillas como el coche, el consumo de agua caliente, la calefacción, la climatización o la iluminación. ¿Sabías que las bombillas de filamento clásicas van a desaparecer?</w:t>
      </w:r>
    </w:p>
    <w:p w:rsidR="00495DF9" w:rsidRDefault="00495DF9" w:rsidP="00523179">
      <w:pPr>
        <w:pStyle w:val="BasicParagraph"/>
        <w:spacing w:line="276" w:lineRule="auto"/>
        <w:jc w:val="both"/>
        <w:rPr>
          <w:rFonts w:ascii="Calibri" w:hAnsi="Calibri" w:cs="Calibri"/>
          <w:lang w:val="es-ES_tradnl"/>
        </w:rPr>
      </w:pPr>
      <w:r>
        <w:rPr>
          <w:rFonts w:ascii="Calibri" w:hAnsi="Calibri" w:cs="Calibri"/>
          <w:lang w:val="es-ES_tradnl"/>
        </w:rPr>
        <w:t>Ver estas direcciones que tienen una sección dedicada a los colegios:</w:t>
      </w:r>
    </w:p>
    <w:p w:rsidR="00495DF9" w:rsidRDefault="00495DF9" w:rsidP="00523179">
      <w:pPr>
        <w:pStyle w:val="BasicParagraph"/>
        <w:spacing w:line="276" w:lineRule="auto"/>
        <w:jc w:val="both"/>
        <w:rPr>
          <w:rFonts w:ascii="Calibri" w:hAnsi="Calibri" w:cs="Calibri"/>
          <w:lang w:val="es-ES_tradnl"/>
        </w:rPr>
      </w:pPr>
      <w:hyperlink r:id="rId11" w:history="1">
        <w:r w:rsidRPr="00746D6B">
          <w:rPr>
            <w:rStyle w:val="Hyperlink"/>
            <w:rFonts w:ascii="Calibri" w:hAnsi="Calibri" w:cs="Calibri"/>
            <w:lang w:val="es-ES_tradnl"/>
          </w:rPr>
          <w:t>www.managenergy.net/kidscorner</w:t>
        </w:r>
      </w:hyperlink>
    </w:p>
    <w:p w:rsidR="00495DF9" w:rsidRDefault="00495DF9" w:rsidP="00523179">
      <w:pPr>
        <w:pStyle w:val="BasicParagraph"/>
        <w:spacing w:line="276" w:lineRule="auto"/>
        <w:jc w:val="both"/>
        <w:rPr>
          <w:rFonts w:ascii="Calibri" w:hAnsi="Calibri" w:cs="Calibri"/>
          <w:lang w:val="es-ES_tradnl"/>
        </w:rPr>
      </w:pPr>
      <w:hyperlink r:id="rId12" w:history="1">
        <w:r w:rsidRPr="00746D6B">
          <w:rPr>
            <w:rStyle w:val="Hyperlink"/>
            <w:rFonts w:ascii="Calibri" w:hAnsi="Calibri" w:cs="Calibri"/>
            <w:lang w:val="es-ES_tradnl"/>
          </w:rPr>
          <w:t>www.climatechange.eu.com</w:t>
        </w:r>
      </w:hyperlink>
    </w:p>
    <w:p w:rsidR="00495DF9" w:rsidRPr="00F67769" w:rsidRDefault="00495DF9" w:rsidP="00BE3A6F">
      <w:pPr>
        <w:pStyle w:val="BasicParagraph"/>
        <w:spacing w:after="240" w:line="276" w:lineRule="auto"/>
        <w:jc w:val="both"/>
        <w:rPr>
          <w:rFonts w:ascii="Calibri" w:hAnsi="Calibri" w:cs="Calibri"/>
          <w:lang w:val="es-ES_tradnl"/>
        </w:rPr>
      </w:pPr>
    </w:p>
    <w:p w:rsidR="00495DF9" w:rsidRDefault="00495DF9" w:rsidP="00BE3A6F">
      <w:pPr>
        <w:pStyle w:val="BasicParagraph"/>
        <w:spacing w:after="240" w:line="276" w:lineRule="auto"/>
        <w:jc w:val="both"/>
        <w:rPr>
          <w:rFonts w:ascii="Calibri" w:hAnsi="Calibri" w:cs="Calibri"/>
          <w:b/>
          <w:bCs/>
          <w:lang w:val="es-ES_tradnl"/>
        </w:rPr>
      </w:pPr>
      <w:r>
        <w:rPr>
          <w:rFonts w:ascii="Calibri" w:hAnsi="Calibri" w:cs="Calibri"/>
          <w:b/>
          <w:bCs/>
          <w:lang w:val="es-ES_tradnl"/>
        </w:rPr>
        <w:t>2.21</w:t>
      </w:r>
      <w:r>
        <w:rPr>
          <w:rFonts w:ascii="Calibri" w:hAnsi="Calibri" w:cs="Calibri"/>
          <w:b/>
          <w:bCs/>
          <w:lang w:val="es-ES_tradnl"/>
        </w:rPr>
        <w:tab/>
      </w:r>
      <w:r w:rsidRPr="00F67769">
        <w:rPr>
          <w:rFonts w:ascii="Calibri" w:hAnsi="Calibri" w:cs="Calibri"/>
          <w:b/>
          <w:bCs/>
          <w:lang w:val="es-ES_tradnl"/>
        </w:rPr>
        <w:t>¿De qué manera puedes ahorrar energía en tu casa?</w:t>
      </w:r>
      <w:r>
        <w:rPr>
          <w:rFonts w:ascii="Calibri" w:hAnsi="Calibri" w:cs="Calibri"/>
          <w:b/>
          <w:bCs/>
          <w:lang w:val="es-ES_tradnl"/>
        </w:rPr>
        <w:t xml:space="preserve"> Pon cuatro ejemplos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r w:rsidR="00495DF9">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r w:rsidR="00495DF9">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r w:rsidR="00495DF9">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Default="00495DF9" w:rsidP="00DB3C74">
      <w:pPr>
        <w:pStyle w:val="BasicParagraph"/>
        <w:spacing w:after="120" w:line="276" w:lineRule="auto"/>
        <w:jc w:val="both"/>
        <w:rPr>
          <w:rFonts w:ascii="Calibri" w:hAnsi="Calibri" w:cs="Calibri"/>
          <w:b/>
          <w:bCs/>
          <w:lang w:val="es-ES_tradnl"/>
        </w:rPr>
      </w:pPr>
      <w:r>
        <w:rPr>
          <w:rFonts w:ascii="Calibri" w:hAnsi="Calibri" w:cs="Calibri"/>
          <w:b/>
          <w:bCs/>
          <w:lang w:val="es-ES_tradnl"/>
        </w:rPr>
        <w:t>2.22</w:t>
      </w:r>
      <w:r>
        <w:rPr>
          <w:rFonts w:ascii="Calibri" w:hAnsi="Calibri" w:cs="Calibri"/>
          <w:b/>
          <w:bCs/>
          <w:lang w:val="es-ES_tradnl"/>
        </w:rPr>
        <w:tab/>
      </w:r>
      <w:r w:rsidRPr="00F67769">
        <w:rPr>
          <w:rFonts w:ascii="Calibri" w:hAnsi="Calibri" w:cs="Calibri"/>
          <w:b/>
          <w:bCs/>
          <w:lang w:val="es-ES_tradnl"/>
        </w:rPr>
        <w:t>¿Qué haces TÚ para ahorrar energía?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Default="00495DF9" w:rsidP="00BE3A6F">
      <w:pPr>
        <w:pStyle w:val="BasicParagraph"/>
        <w:spacing w:after="240" w:line="276" w:lineRule="auto"/>
        <w:jc w:val="both"/>
        <w:rPr>
          <w:rFonts w:ascii="Calibri" w:hAnsi="Calibri" w:cs="Calibri"/>
          <w:b/>
          <w:bCs/>
          <w:lang w:val="es-ES_tradnl"/>
        </w:rPr>
      </w:pPr>
    </w:p>
    <w:p w:rsidR="00495DF9" w:rsidRDefault="00495DF9" w:rsidP="00BE3A6F">
      <w:pPr>
        <w:pStyle w:val="BasicParagraph"/>
        <w:spacing w:after="240" w:line="276" w:lineRule="auto"/>
        <w:jc w:val="both"/>
        <w:rPr>
          <w:rFonts w:ascii="Calibri" w:hAnsi="Calibri" w:cs="Calibri"/>
          <w:b/>
          <w:bCs/>
          <w:lang w:val="es-ES_tradnl"/>
        </w:rPr>
      </w:pPr>
      <w:r>
        <w:rPr>
          <w:rFonts w:ascii="Calibri" w:hAnsi="Calibri" w:cs="Calibri"/>
          <w:b/>
          <w:bCs/>
          <w:lang w:val="es-ES_tradnl"/>
        </w:rPr>
        <w:t>2.23</w:t>
      </w:r>
      <w:r>
        <w:rPr>
          <w:rFonts w:ascii="Calibri" w:hAnsi="Calibri" w:cs="Calibri"/>
          <w:b/>
          <w:bCs/>
          <w:lang w:val="es-ES_tradnl"/>
        </w:rPr>
        <w:tab/>
        <w:t>¿Crees que será fácil o difícil llevar a la práctica acciones que ahorran energía?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134"/>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F67769" w:rsidRDefault="00495DF9" w:rsidP="00BE3A6F">
      <w:pPr>
        <w:pStyle w:val="BasicParagraph"/>
        <w:spacing w:after="240" w:line="276" w:lineRule="auto"/>
        <w:jc w:val="both"/>
        <w:rPr>
          <w:rFonts w:ascii="Calibri" w:hAnsi="Calibri" w:cs="Calibri"/>
          <w:b/>
          <w:bCs/>
          <w:lang w:val="es-ES_tradnl"/>
        </w:rPr>
      </w:pPr>
    </w:p>
    <w:p w:rsidR="00495DF9" w:rsidRPr="00F67769" w:rsidRDefault="00495DF9" w:rsidP="00BE3A6F">
      <w:pPr>
        <w:autoSpaceDE w:val="0"/>
        <w:autoSpaceDN w:val="0"/>
        <w:adjustRightInd w:val="0"/>
        <w:spacing w:after="240" w:line="276" w:lineRule="auto"/>
        <w:rPr>
          <w:rFonts w:ascii="Calibri" w:hAnsi="Calibri" w:cs="Calibri"/>
          <w:i/>
          <w:iCs/>
          <w:color w:val="28348C"/>
        </w:rPr>
      </w:pPr>
      <w:r w:rsidRPr="00F67769">
        <w:rPr>
          <w:rFonts w:ascii="Calibri" w:hAnsi="Calibri" w:cs="Calibri"/>
        </w:rPr>
        <w:br w:type="page"/>
      </w:r>
      <w:r w:rsidRPr="00F67769">
        <w:rPr>
          <w:rFonts w:ascii="Calibri" w:hAnsi="Calibri" w:cs="Calibri"/>
          <w:i/>
          <w:iCs/>
          <w:color w:val="28348C"/>
        </w:rPr>
        <w:t>¡Europa tiene algo que decir! No siempre...</w:t>
      </w:r>
    </w:p>
    <w:p w:rsidR="00495DF9" w:rsidRPr="00F67769" w:rsidRDefault="00495DF9" w:rsidP="00523179">
      <w:pPr>
        <w:autoSpaceDE w:val="0"/>
        <w:autoSpaceDN w:val="0"/>
        <w:adjustRightInd w:val="0"/>
        <w:spacing w:after="240" w:line="276" w:lineRule="auto"/>
        <w:rPr>
          <w:rFonts w:ascii="Calibri" w:hAnsi="Calibri" w:cs="Calibri"/>
          <w:color w:val="000000"/>
        </w:rPr>
      </w:pPr>
      <w:r w:rsidRPr="00F67769">
        <w:rPr>
          <w:rFonts w:ascii="Calibri" w:hAnsi="Calibri" w:cs="Calibri"/>
          <w:color w:val="000000"/>
        </w:rPr>
        <w:t>La Unión Europea puede opinar y decidir sobre un gran número de asuntos,</w:t>
      </w:r>
      <w:r>
        <w:rPr>
          <w:rFonts w:ascii="Calibri" w:hAnsi="Calibri" w:cs="Calibri"/>
          <w:color w:val="000000"/>
        </w:rPr>
        <w:t xml:space="preserve"> </w:t>
      </w:r>
      <w:r w:rsidRPr="00F67769">
        <w:rPr>
          <w:rFonts w:ascii="Calibri" w:hAnsi="Calibri" w:cs="Calibri"/>
          <w:color w:val="000000"/>
        </w:rPr>
        <w:t>como has podido leer en este capítulo. Ahora bien, en tu país hay otros tres niveles de</w:t>
      </w:r>
      <w:r>
        <w:rPr>
          <w:rFonts w:ascii="Calibri" w:hAnsi="Calibri" w:cs="Calibri"/>
          <w:color w:val="000000"/>
        </w:rPr>
        <w:t xml:space="preserve"> </w:t>
      </w:r>
      <w:r w:rsidRPr="00F67769">
        <w:rPr>
          <w:rFonts w:ascii="Calibri" w:hAnsi="Calibri" w:cs="Calibri"/>
          <w:color w:val="000000"/>
        </w:rPr>
        <w:t xml:space="preserve">toma de decisiones: </w:t>
      </w:r>
      <w:r w:rsidRPr="00523179">
        <w:rPr>
          <w:rFonts w:ascii="Calibri" w:hAnsi="Calibri" w:cs="Calibri"/>
          <w:b/>
          <w:bCs/>
          <w:color w:val="000000"/>
        </w:rPr>
        <w:t>municipio, región y administración nacional</w:t>
      </w:r>
      <w:r w:rsidRPr="00F67769">
        <w:rPr>
          <w:rFonts w:ascii="Calibri" w:hAnsi="Calibri" w:cs="Calibri"/>
          <w:color w:val="000000"/>
        </w:rPr>
        <w:t>. La Unión Europea</w:t>
      </w:r>
      <w:r>
        <w:rPr>
          <w:rFonts w:ascii="Calibri" w:hAnsi="Calibri" w:cs="Calibri"/>
          <w:color w:val="000000"/>
        </w:rPr>
        <w:t xml:space="preserve"> </w:t>
      </w:r>
      <w:r w:rsidRPr="00F67769">
        <w:rPr>
          <w:rFonts w:ascii="Calibri" w:hAnsi="Calibri" w:cs="Calibri"/>
          <w:color w:val="000000"/>
        </w:rPr>
        <w:t>toma decisiones solo cuando estas resultan más eficaces que las decisiones adoptadasa nivel nacional, provincial o municipal (lo que se denomina «principio de subsidiariedad»).</w:t>
      </w:r>
    </w:p>
    <w:p w:rsidR="00495DF9" w:rsidRPr="00F67769" w:rsidRDefault="00495DF9" w:rsidP="00523179">
      <w:pPr>
        <w:autoSpaceDE w:val="0"/>
        <w:autoSpaceDN w:val="0"/>
        <w:adjustRightInd w:val="0"/>
        <w:spacing w:after="240" w:line="276" w:lineRule="auto"/>
        <w:rPr>
          <w:rFonts w:ascii="Calibri" w:hAnsi="Calibri" w:cs="Calibri"/>
          <w:color w:val="000000"/>
        </w:rPr>
      </w:pPr>
      <w:r w:rsidRPr="00F67769">
        <w:rPr>
          <w:rFonts w:ascii="Calibri" w:hAnsi="Calibri" w:cs="Calibri"/>
          <w:color w:val="000000"/>
        </w:rPr>
        <w:t>A continuación verás una lista de ámbitos políticos sobre los que hay que tomar decisiones en tu país. A veces las decisiones se toman a nivel de la Unión Europea, otras veces a nivel</w:t>
      </w:r>
      <w:r>
        <w:rPr>
          <w:rFonts w:ascii="Calibri" w:hAnsi="Calibri" w:cs="Calibri"/>
          <w:color w:val="000000"/>
        </w:rPr>
        <w:t xml:space="preserve"> </w:t>
      </w:r>
      <w:r w:rsidRPr="00F67769">
        <w:rPr>
          <w:rFonts w:ascii="Calibri" w:hAnsi="Calibri" w:cs="Calibri"/>
          <w:color w:val="000000"/>
        </w:rPr>
        <w:t>municipal, provincial o nacional.</w:t>
      </w:r>
    </w:p>
    <w:p w:rsidR="00495DF9" w:rsidRDefault="00495DF9" w:rsidP="002241D4">
      <w:pPr>
        <w:autoSpaceDE w:val="0"/>
        <w:autoSpaceDN w:val="0"/>
        <w:adjustRightInd w:val="0"/>
        <w:spacing w:after="120" w:line="276" w:lineRule="auto"/>
        <w:ind w:left="720" w:hanging="720"/>
        <w:rPr>
          <w:rFonts w:ascii="Calibri" w:hAnsi="Calibri" w:cs="Calibri"/>
          <w:b/>
          <w:bCs/>
          <w:color w:val="000000"/>
        </w:rPr>
      </w:pPr>
      <w:r>
        <w:rPr>
          <w:rFonts w:ascii="Calibri" w:hAnsi="Calibri" w:cs="Calibri"/>
          <w:b/>
          <w:bCs/>
          <w:color w:val="000000"/>
        </w:rPr>
        <w:t>2.24</w:t>
      </w:r>
      <w:r>
        <w:rPr>
          <w:rFonts w:ascii="Calibri" w:hAnsi="Calibri" w:cs="Calibri"/>
          <w:b/>
          <w:bCs/>
          <w:color w:val="000000"/>
        </w:rPr>
        <w:tab/>
      </w:r>
      <w:r w:rsidRPr="00F67769">
        <w:rPr>
          <w:rFonts w:ascii="Calibri" w:hAnsi="Calibri" w:cs="Calibri"/>
          <w:b/>
          <w:bCs/>
          <w:color w:val="000000"/>
        </w:rPr>
        <w:t>¿Preferirías que la Unión Europea tomara más decisiones o, por el contrario, que</w:t>
      </w:r>
      <w:r>
        <w:rPr>
          <w:rFonts w:ascii="Calibri" w:hAnsi="Calibri" w:cs="Calibri"/>
          <w:b/>
          <w:bCs/>
          <w:color w:val="000000"/>
        </w:rPr>
        <w:t xml:space="preserve"> </w:t>
      </w:r>
      <w:r w:rsidRPr="00F67769">
        <w:rPr>
          <w:rFonts w:ascii="Calibri" w:hAnsi="Calibri" w:cs="Calibri"/>
          <w:b/>
          <w:bCs/>
          <w:color w:val="000000"/>
        </w:rPr>
        <w:t>tomará menos? ¿Por qué?</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701"/>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F67769" w:rsidRDefault="00495DF9" w:rsidP="00114495">
      <w:pPr>
        <w:autoSpaceDE w:val="0"/>
        <w:autoSpaceDN w:val="0"/>
        <w:adjustRightInd w:val="0"/>
        <w:spacing w:line="276" w:lineRule="auto"/>
        <w:rPr>
          <w:rFonts w:ascii="Calibri" w:hAnsi="Calibri" w:cs="Calibri"/>
          <w:b/>
          <w:bCs/>
          <w:color w:val="000000"/>
        </w:rPr>
      </w:pPr>
    </w:p>
    <w:p w:rsidR="00495DF9" w:rsidRDefault="00495DF9" w:rsidP="00523179">
      <w:pPr>
        <w:autoSpaceDE w:val="0"/>
        <w:autoSpaceDN w:val="0"/>
        <w:adjustRightInd w:val="0"/>
        <w:spacing w:after="120" w:line="276" w:lineRule="auto"/>
        <w:rPr>
          <w:rFonts w:ascii="Calibri" w:hAnsi="Calibri" w:cs="Calibri"/>
          <w:b/>
          <w:bCs/>
          <w:color w:val="000000"/>
        </w:rPr>
      </w:pPr>
      <w:r>
        <w:rPr>
          <w:rFonts w:ascii="Calibri" w:hAnsi="Calibri" w:cs="Calibri"/>
          <w:b/>
          <w:bCs/>
          <w:color w:val="000000"/>
        </w:rPr>
        <w:t>2.25</w:t>
      </w:r>
      <w:r>
        <w:rPr>
          <w:rFonts w:ascii="Calibri" w:hAnsi="Calibri" w:cs="Calibri"/>
          <w:b/>
          <w:bCs/>
          <w:color w:val="000000"/>
        </w:rPr>
        <w:tab/>
      </w:r>
      <w:r w:rsidRPr="00F67769">
        <w:rPr>
          <w:rFonts w:ascii="Calibri" w:hAnsi="Calibri" w:cs="Calibri"/>
          <w:b/>
          <w:bCs/>
          <w:color w:val="000000"/>
        </w:rPr>
        <w:t>¿Quién decide? El municipio, la región, el Estado, la UE</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5317"/>
        <w:gridCol w:w="4197"/>
      </w:tblGrid>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Recogida de basuras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Conexiones ferroviarias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Telecomunicaciones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Plazas de aparcamiento en un barrio</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Organización de los transportes regionales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Etiquetado de los productos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Lucha contra el terrorismo</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Ayuda a los más necesitados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Puesta a disposición de instalaciones recreativas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Subvenciones a los agricultores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Cuidados a domicilio</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Presupuesto nacional</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r w:rsidR="00495DF9" w:rsidRPr="00523179">
        <w:tc>
          <w:tcPr>
            <w:tcW w:w="5317" w:type="dxa"/>
          </w:tcPr>
          <w:p w:rsidR="00495DF9" w:rsidRPr="00CD228E" w:rsidRDefault="00495DF9" w:rsidP="00CD228E">
            <w:pPr>
              <w:autoSpaceDE w:val="0"/>
              <w:autoSpaceDN w:val="0"/>
              <w:adjustRightInd w:val="0"/>
              <w:rPr>
                <w:rFonts w:ascii="Calibri" w:hAnsi="Calibri" w:cs="Calibri"/>
                <w:color w:val="000000"/>
                <w:sz w:val="22"/>
                <w:szCs w:val="22"/>
                <w:lang w:eastAsia="en-US"/>
              </w:rPr>
            </w:pPr>
            <w:r w:rsidRPr="00CD228E">
              <w:rPr>
                <w:rFonts w:ascii="Calibri" w:hAnsi="Calibri" w:cs="Calibri"/>
                <w:color w:val="000000"/>
                <w:sz w:val="22"/>
                <w:szCs w:val="22"/>
                <w:lang w:eastAsia="en-US"/>
              </w:rPr>
              <w:t>Tarifas telefónicas</w:t>
            </w:r>
          </w:p>
        </w:tc>
        <w:tc>
          <w:tcPr>
            <w:tcW w:w="4197" w:type="dxa"/>
          </w:tcPr>
          <w:p w:rsidR="00495DF9" w:rsidRPr="00CD228E" w:rsidRDefault="00495DF9" w:rsidP="00CD228E">
            <w:pPr>
              <w:autoSpaceDE w:val="0"/>
              <w:autoSpaceDN w:val="0"/>
              <w:adjustRightInd w:val="0"/>
              <w:rPr>
                <w:rFonts w:ascii="Calibri" w:hAnsi="Calibri" w:cs="Calibri"/>
                <w:color w:val="000000"/>
                <w:sz w:val="22"/>
                <w:szCs w:val="22"/>
                <w:lang w:eastAsia="en-US"/>
              </w:rPr>
            </w:pPr>
          </w:p>
        </w:tc>
      </w:tr>
    </w:tbl>
    <w:p w:rsidR="00495DF9" w:rsidRDefault="00495DF9" w:rsidP="002241D4">
      <w:pPr>
        <w:autoSpaceDE w:val="0"/>
        <w:autoSpaceDN w:val="0"/>
        <w:adjustRightInd w:val="0"/>
        <w:spacing w:before="240" w:after="120"/>
        <w:ind w:left="720" w:hanging="720"/>
        <w:rPr>
          <w:rFonts w:ascii="Calibri" w:hAnsi="Calibri" w:cs="Calibri"/>
          <w:b/>
          <w:bCs/>
          <w:color w:val="000000"/>
        </w:rPr>
      </w:pPr>
      <w:r>
        <w:rPr>
          <w:rFonts w:ascii="Calibri" w:hAnsi="Calibri" w:cs="Calibri"/>
          <w:b/>
          <w:bCs/>
          <w:color w:val="000000"/>
        </w:rPr>
        <w:t>2.26</w:t>
      </w:r>
      <w:r>
        <w:rPr>
          <w:rFonts w:ascii="Calibri" w:hAnsi="Calibri" w:cs="Calibri"/>
          <w:b/>
          <w:bCs/>
          <w:color w:val="000000"/>
        </w:rPr>
        <w:tab/>
      </w:r>
      <w:r w:rsidRPr="00F67769">
        <w:rPr>
          <w:rFonts w:ascii="Calibri" w:hAnsi="Calibri" w:cs="Calibri"/>
          <w:b/>
          <w:bCs/>
          <w:color w:val="000000"/>
        </w:rPr>
        <w:t>COMPLETA: un mismo ámbito político puede ser competencia de varios niveles administrativos.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701"/>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color w:val="FFFFFF"/>
          <w:lang w:val="es-ES_tradnl"/>
        </w:rPr>
        <w:t>14</w:t>
      </w:r>
      <w:r w:rsidRPr="00F67769">
        <w:rPr>
          <w:rFonts w:ascii="Calibri" w:hAnsi="Calibri" w:cs="Calibri"/>
          <w:lang w:val="es-ES_tradnl"/>
        </w:rPr>
        <w:br w:type="page"/>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i/>
          <w:iCs/>
          <w:color w:val="00378B"/>
          <w:lang w:val="es-ES_tradnl"/>
        </w:rPr>
        <w:t>Ámbitos políticos</w:t>
      </w:r>
    </w:p>
    <w:p w:rsidR="00495DF9" w:rsidRPr="00B50C14" w:rsidRDefault="00495DF9" w:rsidP="00BE3A6F">
      <w:pPr>
        <w:pStyle w:val="BasicParagraph"/>
        <w:spacing w:after="240" w:line="276" w:lineRule="auto"/>
        <w:jc w:val="both"/>
        <w:rPr>
          <w:rFonts w:ascii="Calibri" w:hAnsi="Calibri" w:cs="Calibri"/>
          <w:b/>
          <w:bCs/>
          <w:lang w:val="es-ES_tradnl"/>
        </w:rPr>
      </w:pPr>
      <w:r w:rsidRPr="00F67769">
        <w:rPr>
          <w:rFonts w:ascii="Calibri" w:hAnsi="Calibri" w:cs="Calibri"/>
          <w:b/>
          <w:bCs/>
          <w:lang w:val="es-ES_tradnl"/>
        </w:rPr>
        <w:t xml:space="preserve">Ve al sitio </w:t>
      </w:r>
      <w:hyperlink r:id="rId13" w:history="1">
        <w:r w:rsidRPr="00746D6B">
          <w:rPr>
            <w:rStyle w:val="Hyperlink"/>
            <w:rFonts w:ascii="Calibri" w:hAnsi="Calibri" w:cs="Calibri"/>
            <w:b/>
            <w:bCs/>
            <w:lang w:val="es-ES_tradnl"/>
          </w:rPr>
          <w:t>www.europa.eu</w:t>
        </w:r>
      </w:hyperlink>
      <w:r>
        <w:rPr>
          <w:rFonts w:ascii="Calibri" w:hAnsi="Calibri" w:cs="Calibri"/>
          <w:b/>
          <w:bCs/>
          <w:lang w:val="es-ES_tradnl"/>
        </w:rPr>
        <w:t xml:space="preserve"> </w:t>
      </w:r>
      <w:r w:rsidRPr="00F67769">
        <w:rPr>
          <w:rFonts w:ascii="Calibri" w:hAnsi="Calibri" w:cs="Calibri"/>
          <w:b/>
          <w:bCs/>
          <w:lang w:val="es-ES_tradnl"/>
        </w:rPr>
        <w:t xml:space="preserve"> y selecciona la versión española; a continuación clica en «Lista de temas» para poder tener una visión completa de los ámbitos políticos de la Unión Europea.</w:t>
      </w:r>
    </w:p>
    <w:p w:rsidR="00495DF9" w:rsidRPr="00B50C14" w:rsidRDefault="00495DF9" w:rsidP="00BE3A6F">
      <w:pPr>
        <w:pStyle w:val="BasicParagraph"/>
        <w:spacing w:after="240" w:line="276" w:lineRule="auto"/>
        <w:jc w:val="both"/>
        <w:rPr>
          <w:rFonts w:ascii="Calibri" w:hAnsi="Calibri" w:cs="Calibri"/>
          <w:b/>
          <w:bCs/>
          <w:lang w:val="es-ES_tradnl"/>
        </w:rPr>
      </w:pPr>
      <w:r w:rsidRPr="00F67769">
        <w:rPr>
          <w:rFonts w:ascii="Calibri" w:hAnsi="Calibri" w:cs="Calibri"/>
          <w:b/>
          <w:bCs/>
          <w:lang w:val="es-ES_tradnl"/>
        </w:rPr>
        <w:t>También puedes consultar algunos sitios relativos a Europa, por ejemplo:</w:t>
      </w:r>
    </w:p>
    <w:p w:rsidR="00495DF9" w:rsidRDefault="00495DF9" w:rsidP="00114495">
      <w:pPr>
        <w:pStyle w:val="BasicParagraph"/>
        <w:spacing w:after="120" w:line="276" w:lineRule="auto"/>
        <w:jc w:val="both"/>
        <w:rPr>
          <w:rFonts w:ascii="Calibri" w:hAnsi="Calibri" w:cs="Calibri"/>
          <w:b/>
          <w:bCs/>
          <w:lang w:val="es-ES_tradnl"/>
        </w:rPr>
      </w:pPr>
      <w:hyperlink r:id="rId14" w:history="1">
        <w:r w:rsidRPr="00746D6B">
          <w:rPr>
            <w:rStyle w:val="Hyperlink"/>
            <w:rFonts w:ascii="Calibri" w:hAnsi="Calibri" w:cs="Calibri"/>
            <w:b/>
            <w:bCs/>
            <w:lang w:val="es-ES_tradnl"/>
          </w:rPr>
          <w:t>www.euractiv.es</w:t>
        </w:r>
      </w:hyperlink>
      <w:r>
        <w:rPr>
          <w:rFonts w:ascii="Calibri" w:hAnsi="Calibri" w:cs="Calibri"/>
          <w:b/>
          <w:bCs/>
          <w:lang w:val="es-ES_tradnl"/>
        </w:rPr>
        <w:t xml:space="preserve"> </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Este sitio te permitirá aprender muchas cosas sobre la influencia de Europa en nuestra vida cotidiana.</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Si tienes preguntas sobre la Unión Europea y su funcionamiento, en esta dirección encontrarás numerosas respuestas.</w:t>
      </w:r>
    </w:p>
    <w:p w:rsidR="00495DF9" w:rsidRPr="00F67769" w:rsidRDefault="00495DF9" w:rsidP="00114495">
      <w:pPr>
        <w:pStyle w:val="BasicParagraph"/>
        <w:spacing w:after="120" w:line="276" w:lineRule="auto"/>
        <w:jc w:val="both"/>
        <w:rPr>
          <w:rFonts w:ascii="Calibri" w:hAnsi="Calibri" w:cs="Calibri"/>
          <w:lang w:val="es-ES_tradnl"/>
        </w:rPr>
      </w:pPr>
      <w:hyperlink r:id="rId15" w:history="1">
        <w:r w:rsidRPr="00746D6B">
          <w:rPr>
            <w:rStyle w:val="Hyperlink"/>
            <w:rFonts w:ascii="Calibri" w:hAnsi="Calibri" w:cs="Calibri"/>
            <w:b/>
            <w:bCs/>
            <w:lang w:val="es-ES_tradnl"/>
          </w:rPr>
          <w:t>www.europa.eu</w:t>
        </w:r>
      </w:hyperlink>
      <w:r>
        <w:rPr>
          <w:rFonts w:ascii="Calibri" w:hAnsi="Calibri" w:cs="Calibri"/>
          <w:b/>
          <w:bCs/>
          <w:lang w:val="es-ES_tradnl"/>
        </w:rPr>
        <w:t xml:space="preserve"> </w:t>
      </w:r>
    </w:p>
    <w:p w:rsidR="00495DF9" w:rsidRPr="00B50C14"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Este sitio contiene una enorme cantidad de información sobre la Unión Europea: diputados europeos, Estados miembros, juventud europea, historia europea y muchos otros temas.</w:t>
      </w:r>
    </w:p>
    <w:p w:rsidR="00495DF9" w:rsidRPr="00180F7C" w:rsidRDefault="00495DF9" w:rsidP="00114495">
      <w:pPr>
        <w:pStyle w:val="BasicParagraph"/>
        <w:spacing w:after="120" w:line="276" w:lineRule="auto"/>
        <w:jc w:val="both"/>
        <w:rPr>
          <w:rFonts w:ascii="Calibri" w:hAnsi="Calibri" w:cs="Calibri"/>
          <w:b/>
          <w:bCs/>
          <w:lang w:val="es-ES_tradnl"/>
        </w:rPr>
      </w:pPr>
      <w:hyperlink r:id="rId16" w:history="1">
        <w:r w:rsidRPr="00746D6B">
          <w:rPr>
            <w:rStyle w:val="Hyperlink"/>
            <w:rFonts w:ascii="Calibri" w:hAnsi="Calibri" w:cs="Calibri"/>
            <w:b/>
            <w:bCs/>
            <w:lang w:val="es-ES_tradnl"/>
          </w:rPr>
          <w:t>www.europarl.es/juventud</w:t>
        </w:r>
      </w:hyperlink>
      <w:r>
        <w:rPr>
          <w:rFonts w:ascii="Calibri" w:hAnsi="Calibri" w:cs="Calibri"/>
          <w:b/>
          <w:bCs/>
          <w:lang w:val="es-ES_tradnl"/>
        </w:rPr>
        <w:t xml:space="preserve"> </w:t>
      </w:r>
    </w:p>
    <w:p w:rsidR="00495DF9" w:rsidRPr="00F67769" w:rsidRDefault="00495DF9" w:rsidP="00BE3A6F">
      <w:pPr>
        <w:pStyle w:val="BasicParagraph"/>
        <w:spacing w:after="240" w:line="276" w:lineRule="auto"/>
        <w:jc w:val="both"/>
        <w:rPr>
          <w:rFonts w:ascii="Calibri" w:hAnsi="Calibri" w:cs="Calibri"/>
          <w:lang w:val="es-ES_tradnl"/>
        </w:rPr>
      </w:pPr>
      <w:r>
        <w:rPr>
          <w:rFonts w:ascii="Calibri" w:hAnsi="Calibri" w:cs="Calibri"/>
          <w:lang w:val="es-ES_tradnl"/>
        </w:rPr>
        <w:t>Descubrirás muchas cosas relacionadas con los jóvenes y la Unión europea</w:t>
      </w:r>
    </w:p>
    <w:p w:rsidR="00495DF9" w:rsidRPr="00F67769" w:rsidRDefault="00495DF9" w:rsidP="00BE3A6F">
      <w:pPr>
        <w:pStyle w:val="BasicParagraph"/>
        <w:spacing w:after="240" w:line="276" w:lineRule="auto"/>
        <w:jc w:val="both"/>
        <w:rPr>
          <w:rFonts w:ascii="Calibri" w:hAnsi="Calibri" w:cs="Calibri"/>
          <w:lang w:val="es-ES_tradnl"/>
        </w:rPr>
      </w:pPr>
      <w:r>
        <w:rPr>
          <w:rFonts w:ascii="Calibri" w:hAnsi="Calibri" w:cs="Calibri"/>
          <w:b/>
          <w:bCs/>
          <w:lang w:val="es-ES_tradnl"/>
        </w:rPr>
        <w:t>2.27</w:t>
      </w:r>
      <w:r>
        <w:rPr>
          <w:rFonts w:ascii="Calibri" w:hAnsi="Calibri" w:cs="Calibri"/>
          <w:b/>
          <w:bCs/>
          <w:lang w:val="es-ES_tradnl"/>
        </w:rPr>
        <w:tab/>
      </w:r>
      <w:r w:rsidRPr="00F67769">
        <w:rPr>
          <w:rFonts w:ascii="Calibri" w:hAnsi="Calibri" w:cs="Calibri"/>
          <w:b/>
          <w:bCs/>
          <w:lang w:val="es-ES_tradnl"/>
        </w:rPr>
        <w:t>¿Jugamos un poco?</w:t>
      </w:r>
    </w:p>
    <w:p w:rsidR="00495DF9" w:rsidRPr="00F6776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b/>
          <w:bCs/>
          <w:lang w:val="es-ES_tradnl"/>
        </w:rPr>
        <w:t xml:space="preserve">Ve al sitio </w:t>
      </w:r>
      <w:hyperlink r:id="rId17" w:history="1">
        <w:r w:rsidRPr="00F67769">
          <w:rPr>
            <w:rStyle w:val="Hyperlink"/>
            <w:rFonts w:ascii="Calibri" w:hAnsi="Calibri" w:cs="Calibri"/>
            <w:b/>
            <w:bCs/>
            <w:lang w:val="es-ES_tradnl"/>
          </w:rPr>
          <w:t>http://europa.eu/kids-corner/index_es.htm</w:t>
        </w:r>
      </w:hyperlink>
      <w:r w:rsidRPr="00F67769">
        <w:rPr>
          <w:rFonts w:ascii="Calibri" w:hAnsi="Calibri" w:cs="Calibri"/>
          <w:b/>
          <w:bCs/>
          <w:lang w:val="es-ES_tradnl"/>
        </w:rPr>
        <w:t xml:space="preserve"> Entretente con los juegos de «EuropaGO» clicando en diferentes temas de la página y podrás así aprender muchas cosas sobre Europa.</w:t>
      </w:r>
    </w:p>
    <w:p w:rsidR="00495DF9" w:rsidRDefault="00495DF9" w:rsidP="00BE3A6F">
      <w:pPr>
        <w:pStyle w:val="BasicParagraph"/>
        <w:spacing w:after="240" w:line="276" w:lineRule="auto"/>
        <w:jc w:val="both"/>
        <w:rPr>
          <w:rFonts w:ascii="Calibri" w:hAnsi="Calibri" w:cs="Calibri"/>
          <w:lang w:val="es-ES_tradnl"/>
        </w:rPr>
      </w:pPr>
      <w:r w:rsidRPr="00F67769">
        <w:rPr>
          <w:rFonts w:ascii="Calibri" w:hAnsi="Calibri" w:cs="Calibri"/>
          <w:lang w:val="es-ES_tradnl"/>
        </w:rPr>
        <w:t>¿A que ahora sabes más cosas sobre Europa?</w:t>
      </w:r>
    </w:p>
    <w:p w:rsidR="00495DF9" w:rsidRPr="00180F7C" w:rsidRDefault="00495DF9" w:rsidP="00180F7C">
      <w:pPr>
        <w:pStyle w:val="BasicParagraph"/>
        <w:spacing w:after="120" w:line="276" w:lineRule="auto"/>
        <w:jc w:val="both"/>
        <w:rPr>
          <w:rFonts w:ascii="Calibri" w:hAnsi="Calibri" w:cs="Calibri"/>
          <w:b/>
          <w:bCs/>
          <w:lang w:val="es-ES_tradnl"/>
        </w:rPr>
      </w:pPr>
      <w:r w:rsidRPr="00180F7C">
        <w:rPr>
          <w:rFonts w:ascii="Calibri" w:hAnsi="Calibri" w:cs="Calibri"/>
          <w:b/>
          <w:bCs/>
          <w:lang w:val="es-ES_tradnl"/>
        </w:rPr>
        <w:t>2.28</w:t>
      </w:r>
      <w:r w:rsidRPr="00180F7C">
        <w:rPr>
          <w:rFonts w:ascii="Calibri" w:hAnsi="Calibri" w:cs="Calibri"/>
          <w:b/>
          <w:bCs/>
          <w:lang w:val="es-ES_tradnl"/>
        </w:rPr>
        <w:tab/>
        <w:t>Señala cuatro cosas que has aprendido sobre la Unión Europea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b/>
                <w:bCs/>
                <w:sz w:val="22"/>
                <w:szCs w:val="22"/>
                <w:lang w:val="es-ES_tradnl" w:eastAsia="en-US"/>
              </w:rPr>
            </w:pPr>
            <w:r w:rsidRPr="00CD228E">
              <w:rPr>
                <w:rFonts w:ascii="Calibri" w:hAnsi="Calibri" w:cs="Calibri"/>
                <w:b/>
                <w:bCs/>
                <w:sz w:val="22"/>
                <w:szCs w:val="22"/>
                <w:lang w:val="es-ES_tradnl" w:eastAsia="en-US"/>
              </w:rPr>
              <w:t>Ahora sé que:</w:t>
            </w:r>
          </w:p>
        </w:tc>
      </w:tr>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r w:rsidRPr="00CD228E">
              <w:rPr>
                <w:rFonts w:ascii="Calibri" w:hAnsi="Calibri" w:cs="Calibri"/>
                <w:b/>
                <w:bCs/>
                <w:sz w:val="22"/>
                <w:szCs w:val="22"/>
                <w:lang w:val="es-ES_tradnl" w:eastAsia="en-US"/>
              </w:rPr>
              <w:t>Ahora sé que:</w:t>
            </w:r>
          </w:p>
        </w:tc>
      </w:tr>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r w:rsidRPr="00CD228E">
              <w:rPr>
                <w:rFonts w:ascii="Calibri" w:hAnsi="Calibri" w:cs="Calibri"/>
                <w:b/>
                <w:bCs/>
                <w:sz w:val="22"/>
                <w:szCs w:val="22"/>
                <w:lang w:val="es-ES_tradnl" w:eastAsia="en-US"/>
              </w:rPr>
              <w:t>Ahora sé que:</w:t>
            </w:r>
          </w:p>
        </w:tc>
      </w:tr>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lang w:val="es-ES_tradnl" w:eastAsia="en-US"/>
              </w:rPr>
            </w:pPr>
            <w:r w:rsidRPr="00CD228E">
              <w:rPr>
                <w:rFonts w:ascii="Calibri" w:hAnsi="Calibri" w:cs="Calibri"/>
                <w:b/>
                <w:bCs/>
                <w:sz w:val="22"/>
                <w:szCs w:val="22"/>
                <w:lang w:val="es-ES_tradnl" w:eastAsia="en-US"/>
              </w:rPr>
              <w:t>Ahora sé que:</w:t>
            </w:r>
          </w:p>
        </w:tc>
      </w:tr>
    </w:tbl>
    <w:p w:rsidR="00495DF9" w:rsidRDefault="00495DF9" w:rsidP="00BE3A6F">
      <w:pPr>
        <w:autoSpaceDE w:val="0"/>
        <w:autoSpaceDN w:val="0"/>
        <w:adjustRightInd w:val="0"/>
        <w:spacing w:after="240" w:line="276" w:lineRule="auto"/>
        <w:textAlignment w:val="center"/>
        <w:rPr>
          <w:rFonts w:ascii="Calibri" w:hAnsi="Calibri" w:cs="Calibri"/>
        </w:rPr>
      </w:pPr>
      <w:r w:rsidRPr="00F67769">
        <w:rPr>
          <w:rFonts w:ascii="Calibri" w:hAnsi="Calibri" w:cs="Calibri"/>
        </w:rPr>
        <w:br w:type="page"/>
      </w:r>
    </w:p>
    <w:p w:rsidR="00495DF9" w:rsidRPr="005E0067" w:rsidRDefault="00495DF9" w:rsidP="00295158">
      <w:pPr>
        <w:pBdr>
          <w:bottom w:val="single" w:sz="8" w:space="1" w:color="0000FF"/>
        </w:pBdr>
        <w:spacing w:after="240" w:line="276" w:lineRule="auto"/>
        <w:rPr>
          <w:rFonts w:ascii="Cambria" w:eastAsia="MS ??" w:hAnsi="Cambria" w:cs="Cambria"/>
          <w:b/>
          <w:bCs/>
          <w:color w:val="000090"/>
          <w:sz w:val="32"/>
          <w:szCs w:val="32"/>
        </w:rPr>
      </w:pPr>
      <w:r w:rsidRPr="005E0067">
        <w:rPr>
          <w:rFonts w:ascii="Cambria" w:eastAsia="MS ??" w:hAnsi="Cambria" w:cs="Cambria"/>
          <w:b/>
          <w:bCs/>
          <w:color w:val="000090"/>
          <w:spacing w:val="-8"/>
          <w:sz w:val="32"/>
          <w:szCs w:val="32"/>
        </w:rPr>
        <w:t>Módulo 3</w:t>
      </w:r>
      <w:r w:rsidRPr="005E0067">
        <w:rPr>
          <w:rFonts w:ascii="Cambria" w:eastAsia="MS ??" w:hAnsi="Cambria"/>
          <w:b/>
          <w:bCs/>
          <w:color w:val="000090"/>
          <w:sz w:val="32"/>
          <w:szCs w:val="32"/>
        </w:rPr>
        <w:tab/>
      </w:r>
      <w:r w:rsidRPr="005E0067">
        <w:rPr>
          <w:rFonts w:ascii="Cambria" w:eastAsia="MS ??" w:hAnsi="Cambria" w:cs="Cambria"/>
          <w:b/>
          <w:bCs/>
          <w:color w:val="000090"/>
          <w:sz w:val="32"/>
          <w:szCs w:val="32"/>
        </w:rPr>
        <w:t>«Tomar decisiones»</w:t>
      </w:r>
    </w:p>
    <w:p w:rsidR="00495DF9" w:rsidRDefault="00495DF9" w:rsidP="00BE3A6F">
      <w:pPr>
        <w:autoSpaceDE w:val="0"/>
        <w:autoSpaceDN w:val="0"/>
        <w:adjustRightInd w:val="0"/>
        <w:spacing w:after="240" w:line="276" w:lineRule="auto"/>
        <w:textAlignment w:val="center"/>
        <w:rPr>
          <w:rFonts w:ascii="Calibri" w:hAnsi="Calibri" w:cs="Calibri"/>
        </w:rPr>
      </w:pPr>
    </w:p>
    <w:p w:rsidR="00495DF9" w:rsidRPr="00295158"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Imagínate que todos los alumnos de tu clase proceden de diferentes países de Europa y que tenéis que tomar juntos decisiones de todo tipo. Además, no hablas más lenguas que la tuya. ¡Debe de ser duro!</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En la Unión Europea ese problema se plantea todos los días. Por eso hay diferentes instituciones; cada una de ellas tiene una tarea precisa que cumplir y vela por que el trabajo esté bien repartido. A veces es una tarea difícil, pero es necesaria para que cada uno de los 28 países (Estados miembros) de la Unión pueda influir en la política establecida entre todos. Cuando los países se reúnen, los intérpretes traducen lo que dice cada uno. De este modo, todo el mundo puede hablar en su propia lengua y entender a los demás.</w:t>
      </w:r>
    </w:p>
    <w:p w:rsidR="00495DF9" w:rsidRDefault="00495DF9" w:rsidP="005631B4">
      <w:pPr>
        <w:autoSpaceDE w:val="0"/>
        <w:autoSpaceDN w:val="0"/>
        <w:adjustRightInd w:val="0"/>
        <w:spacing w:line="276" w:lineRule="auto"/>
        <w:ind w:left="720" w:hanging="720"/>
        <w:textAlignment w:val="center"/>
        <w:rPr>
          <w:rFonts w:ascii="Calibri" w:hAnsi="Calibri" w:cs="Calibri"/>
          <w:b/>
          <w:bCs/>
          <w:color w:val="000000"/>
        </w:rPr>
      </w:pPr>
      <w:r>
        <w:rPr>
          <w:rFonts w:ascii="Calibri" w:hAnsi="Calibri" w:cs="Calibri"/>
          <w:b/>
          <w:bCs/>
          <w:color w:val="000000"/>
        </w:rPr>
        <w:t>3.29</w:t>
      </w:r>
      <w:r>
        <w:rPr>
          <w:rFonts w:ascii="Calibri" w:hAnsi="Calibri" w:cs="Calibri"/>
          <w:b/>
          <w:bCs/>
          <w:color w:val="000000"/>
        </w:rPr>
        <w:tab/>
      </w:r>
      <w:r w:rsidRPr="00F67769">
        <w:rPr>
          <w:rFonts w:ascii="Calibri" w:hAnsi="Calibri" w:cs="Calibri"/>
          <w:b/>
          <w:bCs/>
          <w:color w:val="000000"/>
        </w:rPr>
        <w:t>¿Cómo organizarías una fiesta escolar con alumnos procedentes de 28 países? Piensa en las numerosas lenguas y en las diferentes culturas.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6854"/>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Default="00495DF9" w:rsidP="005631B4">
      <w:pPr>
        <w:autoSpaceDE w:val="0"/>
        <w:autoSpaceDN w:val="0"/>
        <w:adjustRightInd w:val="0"/>
        <w:spacing w:line="276" w:lineRule="auto"/>
        <w:ind w:left="720" w:hanging="720"/>
        <w:textAlignment w:val="center"/>
        <w:rPr>
          <w:rFonts w:ascii="Calibri" w:hAnsi="Calibri" w:cs="Calibri"/>
          <w:b/>
          <w:bCs/>
          <w:color w:val="000000"/>
        </w:rPr>
      </w:pPr>
    </w:p>
    <w:p w:rsidR="00495DF9" w:rsidRPr="00F67769" w:rsidRDefault="00495DF9" w:rsidP="005631B4">
      <w:pPr>
        <w:autoSpaceDE w:val="0"/>
        <w:autoSpaceDN w:val="0"/>
        <w:adjustRightInd w:val="0"/>
        <w:spacing w:line="276" w:lineRule="auto"/>
        <w:ind w:left="720" w:hanging="720"/>
        <w:textAlignment w:val="center"/>
        <w:rPr>
          <w:rFonts w:ascii="Calibri" w:hAnsi="Calibri" w:cs="Calibri"/>
          <w:color w:val="000000"/>
        </w:rPr>
      </w:pPr>
    </w:p>
    <w:p w:rsidR="00495DF9" w:rsidRPr="00181160" w:rsidRDefault="00495DF9" w:rsidP="00BE3A6F">
      <w:pPr>
        <w:autoSpaceDE w:val="0"/>
        <w:autoSpaceDN w:val="0"/>
        <w:adjustRightInd w:val="0"/>
        <w:spacing w:after="240" w:line="276" w:lineRule="auto"/>
        <w:textAlignment w:val="center"/>
        <w:rPr>
          <w:rFonts w:ascii="Calibri" w:hAnsi="Calibri" w:cs="Calibri"/>
          <w:outline/>
          <w:color w:val="000000"/>
        </w:rPr>
      </w:pPr>
      <w:r w:rsidRPr="00F67769">
        <w:rPr>
          <w:rFonts w:ascii="Calibri" w:hAnsi="Calibri" w:cs="Calibri"/>
        </w:rPr>
        <w:br w:type="page"/>
      </w:r>
    </w:p>
    <w:p w:rsidR="00495DF9" w:rsidRPr="00181160" w:rsidRDefault="00495DF9" w:rsidP="00BE3A6F">
      <w:pPr>
        <w:autoSpaceDE w:val="0"/>
        <w:autoSpaceDN w:val="0"/>
        <w:adjustRightInd w:val="0"/>
        <w:spacing w:after="240" w:line="276" w:lineRule="auto"/>
        <w:textAlignment w:val="center"/>
        <w:rPr>
          <w:rFonts w:ascii="Calibri" w:hAnsi="Calibri" w:cs="Calibri"/>
          <w:i/>
          <w:iCs/>
          <w:outline/>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¿Quién hace qué en la Unión Europea?</w:t>
      </w:r>
    </w:p>
    <w:p w:rsidR="00495DF9" w:rsidRPr="00F67769" w:rsidRDefault="00495DF9" w:rsidP="005631B4">
      <w:pPr>
        <w:autoSpaceDE w:val="0"/>
        <w:autoSpaceDN w:val="0"/>
        <w:adjustRightInd w:val="0"/>
        <w:spacing w:after="360" w:line="276" w:lineRule="auto"/>
        <w:textAlignment w:val="center"/>
        <w:rPr>
          <w:rFonts w:ascii="Calibri" w:hAnsi="Calibri" w:cs="Calibri"/>
          <w:color w:val="000000"/>
        </w:rPr>
      </w:pPr>
      <w:r w:rsidRPr="00F67769">
        <w:rPr>
          <w:rFonts w:ascii="Calibri" w:hAnsi="Calibri" w:cs="Calibri"/>
          <w:color w:val="000000"/>
          <w:spacing w:val="-3"/>
        </w:rPr>
        <w:t>Las instituciones de la Unión Europea son: el Consejo de Ministros, el Consejo Europeo, la Comisión Europea y el Parlamento Europeo. Juntos establecen las normas y determinan las posiciones de la Unión. Los países deben velar por que se apliquen esas normas.</w:t>
      </w:r>
      <w:r w:rsidRPr="00F67769">
        <w:rPr>
          <w:rFonts w:ascii="Calibri" w:hAnsi="Calibri" w:cs="Calibri"/>
          <w:color w:val="000000"/>
        </w:rPr>
        <w:t xml:space="preserve"> La Unión tiene también un tribunal: el Tribunal de Justicia de la Unión Europea. El Tribunal comprueba que las empresas, los países y los ciudadanos europeos respetan las reglas de la Unión.</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El Consejo Europeo: ¡a la cumbre!</w:t>
      </w:r>
    </w:p>
    <w:p w:rsidR="00495DF9" w:rsidRPr="00F67769" w:rsidRDefault="00495DF9" w:rsidP="00922F2F">
      <w:pPr>
        <w:autoSpaceDE w:val="0"/>
        <w:autoSpaceDN w:val="0"/>
        <w:adjustRightInd w:val="0"/>
        <w:spacing w:after="480" w:line="276" w:lineRule="auto"/>
        <w:textAlignment w:val="center"/>
        <w:rPr>
          <w:rFonts w:ascii="Calibri" w:hAnsi="Calibri" w:cs="Calibri"/>
          <w:color w:val="000000"/>
        </w:rPr>
      </w:pPr>
      <w:r w:rsidRPr="00F67769">
        <w:rPr>
          <w:rFonts w:ascii="Calibri" w:hAnsi="Calibri" w:cs="Calibri"/>
          <w:color w:val="000000"/>
        </w:rPr>
        <w:t xml:space="preserve">Las grandes líneas de la política de la Unión Europea las determinan los </w:t>
      </w:r>
      <w:r w:rsidRPr="005631B4">
        <w:rPr>
          <w:rFonts w:ascii="Calibri" w:hAnsi="Calibri" w:cs="Calibri"/>
          <w:b/>
          <w:bCs/>
          <w:color w:val="000000"/>
        </w:rPr>
        <w:t>jefes de Estado y de Gobierno de los 28 Estados miembros</w:t>
      </w:r>
      <w:r w:rsidRPr="00F67769">
        <w:rPr>
          <w:rFonts w:ascii="Calibri" w:hAnsi="Calibri" w:cs="Calibri"/>
          <w:color w:val="000000"/>
        </w:rPr>
        <w:t>. Por regla general, se reúnen cuatro veces al año. Estas reuniones se denominan «cumbres europeas». Nuestro primer ministro o presidente del Gobierno representa a nuestro país en el Consejo Europeo. Los dirigentes de la Unión debaten temas como la economía, el medio ambiente, la crisis financiera o la política exterior. Cada dos años y medio, el Consejo Europeo elige un presidente permanente.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3"/>
        <w:gridCol w:w="3259"/>
        <w:gridCol w:w="710"/>
        <w:gridCol w:w="2742"/>
      </w:tblGrid>
      <w:tr w:rsidR="00495DF9">
        <w:trPr>
          <w:trHeight w:val="397"/>
        </w:trPr>
        <w:tc>
          <w:tcPr>
            <w:tcW w:w="1473" w:type="pct"/>
            <w:tcBorders>
              <w:top w:val="nil"/>
              <w:left w:val="nil"/>
              <w:bottom w:val="nil"/>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b/>
                <w:bCs/>
                <w:color w:val="000000"/>
                <w:lang w:eastAsia="en-US"/>
              </w:rPr>
            </w:pPr>
            <w:r w:rsidRPr="00CD228E">
              <w:rPr>
                <w:rFonts w:ascii="Calibri" w:hAnsi="Calibri" w:cs="Calibri"/>
                <w:b/>
                <w:bCs/>
                <w:color w:val="000000"/>
                <w:lang w:eastAsia="en-US"/>
              </w:rPr>
              <w:t>3.30    Busca su nombre</w:t>
            </w:r>
          </w:p>
        </w:tc>
        <w:tc>
          <w:tcPr>
            <w:tcW w:w="1713" w:type="pct"/>
            <w:tcBorders>
              <w:top w:val="single" w:sz="4" w:space="0" w:color="4F81BD"/>
              <w:left w:val="single" w:sz="4" w:space="0" w:color="4F81BD"/>
              <w:bottom w:val="single" w:sz="4" w:space="0" w:color="4F81BD"/>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b/>
                <w:bCs/>
                <w:color w:val="000000"/>
                <w:lang w:eastAsia="en-US"/>
              </w:rPr>
            </w:pPr>
          </w:p>
        </w:tc>
        <w:tc>
          <w:tcPr>
            <w:tcW w:w="373" w:type="pct"/>
            <w:tcBorders>
              <w:top w:val="nil"/>
              <w:left w:val="single" w:sz="4" w:space="0" w:color="4F81BD"/>
              <w:bottom w:val="nil"/>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b/>
                <w:bCs/>
                <w:color w:val="000000"/>
                <w:lang w:eastAsia="en-US"/>
              </w:rPr>
            </w:pPr>
            <w:r w:rsidRPr="00CD228E">
              <w:rPr>
                <w:rFonts w:ascii="Calibri" w:hAnsi="Calibri" w:cs="Calibri"/>
                <w:b/>
                <w:bCs/>
                <w:color w:val="000000"/>
                <w:lang w:eastAsia="en-US"/>
              </w:rPr>
              <w:t>País</w:t>
            </w:r>
          </w:p>
        </w:tc>
        <w:tc>
          <w:tcPr>
            <w:tcW w:w="1441" w:type="pct"/>
            <w:tcBorders>
              <w:top w:val="single" w:sz="4" w:space="0" w:color="4F81BD"/>
              <w:left w:val="single" w:sz="4" w:space="0" w:color="4F81BD"/>
              <w:bottom w:val="single" w:sz="4" w:space="0" w:color="4F81BD"/>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b/>
                <w:bCs/>
                <w:color w:val="000000"/>
                <w:lang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Default="00495DF9" w:rsidP="00922F2F">
      <w:pPr>
        <w:autoSpaceDE w:val="0"/>
        <w:autoSpaceDN w:val="0"/>
        <w:adjustRightInd w:val="0"/>
        <w:spacing w:after="240" w:line="276" w:lineRule="auto"/>
        <w:ind w:left="720" w:hanging="720"/>
        <w:textAlignment w:val="center"/>
        <w:rPr>
          <w:rFonts w:ascii="Calibri" w:hAnsi="Calibri" w:cs="Calibri"/>
          <w:b/>
          <w:bCs/>
          <w:color w:val="000000"/>
        </w:rPr>
      </w:pPr>
      <w:r>
        <w:rPr>
          <w:rFonts w:ascii="Calibri" w:hAnsi="Calibri" w:cs="Calibri"/>
          <w:b/>
          <w:bCs/>
          <w:color w:val="000000"/>
        </w:rPr>
        <w:t>3.31</w:t>
      </w:r>
      <w:r>
        <w:rPr>
          <w:rFonts w:ascii="Calibri" w:hAnsi="Calibri" w:cs="Calibri"/>
          <w:b/>
          <w:bCs/>
          <w:color w:val="000000"/>
        </w:rPr>
        <w:tab/>
      </w:r>
      <w:r w:rsidRPr="00F67769">
        <w:rPr>
          <w:rFonts w:ascii="Calibri" w:hAnsi="Calibri" w:cs="Calibri"/>
          <w:b/>
          <w:bCs/>
          <w:color w:val="000000"/>
        </w:rPr>
        <w:t>¿Qué asuntos te gustaría examinar INMEDIATAMENTE en una cumbre europea si fueras tú el presidente?</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3369"/>
        <w:gridCol w:w="6145"/>
      </w:tblGrid>
      <w:tr w:rsidR="00495DF9">
        <w:trPr>
          <w:trHeight w:val="315"/>
        </w:trPr>
        <w:tc>
          <w:tcPr>
            <w:tcW w:w="3369" w:type="dxa"/>
            <w:shd w:val="clear" w:color="auto" w:fill="DBE5F1"/>
          </w:tcPr>
          <w:p w:rsidR="00495DF9" w:rsidRPr="00CD228E" w:rsidRDefault="00495DF9" w:rsidP="00CD228E">
            <w:pPr>
              <w:pStyle w:val="BasicParagraph"/>
              <w:spacing w:line="240" w:lineRule="auto"/>
              <w:jc w:val="center"/>
              <w:rPr>
                <w:rFonts w:ascii="Calibri" w:hAnsi="Calibri" w:cs="Calibri"/>
                <w:b/>
                <w:bCs/>
                <w:sz w:val="22"/>
                <w:szCs w:val="22"/>
                <w:lang w:val="es-ES_tradnl" w:eastAsia="en-US"/>
              </w:rPr>
            </w:pPr>
            <w:r w:rsidRPr="00CD228E">
              <w:rPr>
                <w:rFonts w:ascii="Calibri" w:hAnsi="Calibri" w:cs="Calibri"/>
                <w:b/>
                <w:bCs/>
                <w:sz w:val="22"/>
                <w:szCs w:val="22"/>
                <w:lang w:val="es-ES_tradnl" w:eastAsia="en-US"/>
              </w:rPr>
              <w:t>Asunto</w:t>
            </w:r>
          </w:p>
        </w:tc>
        <w:tc>
          <w:tcPr>
            <w:tcW w:w="6145" w:type="dxa"/>
            <w:shd w:val="clear" w:color="auto" w:fill="DBE5F1"/>
          </w:tcPr>
          <w:p w:rsidR="00495DF9" w:rsidRPr="00CD228E" w:rsidRDefault="00495DF9" w:rsidP="00CD228E">
            <w:pPr>
              <w:pStyle w:val="BasicParagraph"/>
              <w:spacing w:line="240" w:lineRule="auto"/>
              <w:jc w:val="center"/>
              <w:rPr>
                <w:rFonts w:ascii="Calibri" w:hAnsi="Calibri" w:cs="Calibri"/>
                <w:b/>
                <w:bCs/>
                <w:sz w:val="22"/>
                <w:szCs w:val="22"/>
                <w:lang w:val="es-ES_tradnl" w:eastAsia="en-US"/>
              </w:rPr>
            </w:pPr>
            <w:r w:rsidRPr="00CD228E">
              <w:rPr>
                <w:rFonts w:ascii="Calibri" w:hAnsi="Calibri" w:cs="Calibri"/>
                <w:b/>
                <w:bCs/>
                <w:sz w:val="22"/>
                <w:szCs w:val="22"/>
                <w:lang w:val="es-ES_tradnl" w:eastAsia="en-US"/>
              </w:rPr>
              <w:t>¿Por qué?</w:t>
            </w:r>
          </w:p>
        </w:tc>
      </w:tr>
      <w:tr w:rsidR="00495DF9">
        <w:trPr>
          <w:trHeight w:val="1418"/>
        </w:trPr>
        <w:tc>
          <w:tcPr>
            <w:tcW w:w="3369" w:type="dxa"/>
          </w:tcPr>
          <w:p w:rsidR="00495DF9" w:rsidRPr="00CD228E" w:rsidRDefault="00495DF9" w:rsidP="00CD228E">
            <w:pPr>
              <w:pStyle w:val="BasicParagraph"/>
              <w:spacing w:line="240" w:lineRule="auto"/>
              <w:jc w:val="both"/>
              <w:rPr>
                <w:rFonts w:ascii="Calibri" w:hAnsi="Calibri" w:cs="Calibri"/>
                <w:lang w:val="es-ES_tradnl" w:eastAsia="en-US"/>
              </w:rPr>
            </w:pPr>
          </w:p>
        </w:tc>
        <w:tc>
          <w:tcPr>
            <w:tcW w:w="6145" w:type="dxa"/>
          </w:tcPr>
          <w:p w:rsidR="00495DF9" w:rsidRPr="00CD228E" w:rsidRDefault="00495DF9" w:rsidP="00CD228E">
            <w:pPr>
              <w:pStyle w:val="BasicParagraph"/>
              <w:spacing w:line="240" w:lineRule="auto"/>
              <w:jc w:val="both"/>
              <w:rPr>
                <w:rFonts w:ascii="Calibri" w:hAnsi="Calibri" w:cs="Calibri"/>
                <w:b/>
                <w:bCs/>
                <w:sz w:val="22"/>
                <w:szCs w:val="22"/>
                <w:lang w:val="es-ES_tradnl" w:eastAsia="en-US"/>
              </w:rPr>
            </w:pPr>
          </w:p>
        </w:tc>
      </w:tr>
      <w:tr w:rsidR="00495DF9">
        <w:trPr>
          <w:trHeight w:val="1418"/>
        </w:trPr>
        <w:tc>
          <w:tcPr>
            <w:tcW w:w="3369" w:type="dxa"/>
          </w:tcPr>
          <w:p w:rsidR="00495DF9" w:rsidRPr="00CD228E" w:rsidRDefault="00495DF9" w:rsidP="00CD228E">
            <w:pPr>
              <w:pStyle w:val="BasicParagraph"/>
              <w:spacing w:line="240" w:lineRule="auto"/>
              <w:jc w:val="both"/>
              <w:rPr>
                <w:rFonts w:ascii="Calibri" w:hAnsi="Calibri" w:cs="Calibri"/>
                <w:lang w:val="es-ES_tradnl" w:eastAsia="en-US"/>
              </w:rPr>
            </w:pPr>
          </w:p>
        </w:tc>
        <w:tc>
          <w:tcPr>
            <w:tcW w:w="6145" w:type="dxa"/>
          </w:tcPr>
          <w:p w:rsidR="00495DF9" w:rsidRPr="00CD228E" w:rsidRDefault="00495DF9" w:rsidP="00CD228E">
            <w:pPr>
              <w:pStyle w:val="BasicParagraph"/>
              <w:spacing w:line="240" w:lineRule="auto"/>
              <w:jc w:val="both"/>
              <w:rPr>
                <w:rFonts w:ascii="Calibri" w:hAnsi="Calibri" w:cs="Calibri"/>
                <w:b/>
                <w:bCs/>
                <w:sz w:val="22"/>
                <w:szCs w:val="22"/>
                <w:lang w:val="es-ES_tradnl" w:eastAsia="en-US"/>
              </w:rPr>
            </w:pPr>
          </w:p>
        </w:tc>
      </w:tr>
      <w:tr w:rsidR="00495DF9">
        <w:trPr>
          <w:trHeight w:val="1418"/>
        </w:trPr>
        <w:tc>
          <w:tcPr>
            <w:tcW w:w="3369" w:type="dxa"/>
          </w:tcPr>
          <w:p w:rsidR="00495DF9" w:rsidRPr="00CD228E" w:rsidRDefault="00495DF9" w:rsidP="00CD228E">
            <w:pPr>
              <w:pStyle w:val="BasicParagraph"/>
              <w:spacing w:line="240" w:lineRule="auto"/>
              <w:jc w:val="both"/>
              <w:rPr>
                <w:rFonts w:ascii="Calibri" w:hAnsi="Calibri" w:cs="Calibri"/>
                <w:lang w:val="es-ES_tradnl" w:eastAsia="en-US"/>
              </w:rPr>
            </w:pPr>
          </w:p>
        </w:tc>
        <w:tc>
          <w:tcPr>
            <w:tcW w:w="6145" w:type="dxa"/>
          </w:tcPr>
          <w:p w:rsidR="00495DF9" w:rsidRPr="00CD228E" w:rsidRDefault="00495DF9" w:rsidP="00CD228E">
            <w:pPr>
              <w:pStyle w:val="BasicParagraph"/>
              <w:spacing w:line="240" w:lineRule="auto"/>
              <w:jc w:val="both"/>
              <w:rPr>
                <w:rFonts w:ascii="Calibri" w:hAnsi="Calibri" w:cs="Calibri"/>
                <w:b/>
                <w:bCs/>
                <w:sz w:val="22"/>
                <w:szCs w:val="22"/>
                <w:lang w:val="es-ES_tradnl" w:eastAsia="en-US"/>
              </w:rPr>
            </w:pPr>
          </w:p>
        </w:tc>
      </w:tr>
    </w:tbl>
    <w:p w:rsidR="00495DF9" w:rsidRPr="00F67769" w:rsidRDefault="00495DF9" w:rsidP="00922F2F">
      <w:pPr>
        <w:autoSpaceDE w:val="0"/>
        <w:autoSpaceDN w:val="0"/>
        <w:adjustRightInd w:val="0"/>
        <w:spacing w:after="240" w:line="276" w:lineRule="auto"/>
        <w:ind w:left="720" w:hanging="720"/>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rPr>
        <w:br w:type="page"/>
      </w:r>
    </w:p>
    <w:p w:rsidR="00495DF9" w:rsidRPr="00922F2F" w:rsidRDefault="00495DF9" w:rsidP="00922F2F">
      <w:pPr>
        <w:autoSpaceDE w:val="0"/>
        <w:autoSpaceDN w:val="0"/>
        <w:adjustRightInd w:val="0"/>
        <w:spacing w:after="240" w:line="276" w:lineRule="auto"/>
        <w:textAlignment w:val="center"/>
        <w:rPr>
          <w:rFonts w:ascii="Calibri" w:hAnsi="Calibri" w:cs="Calibri"/>
          <w:i/>
          <w:iCs/>
          <w:color w:val="00378B"/>
        </w:rPr>
      </w:pPr>
      <w:r w:rsidRPr="00F67769">
        <w:rPr>
          <w:rFonts w:ascii="Calibri" w:hAnsi="Calibri" w:cs="Calibri"/>
          <w:i/>
          <w:iCs/>
          <w:color w:val="00378B"/>
        </w:rPr>
        <w:t>El Consejo de Ministros: cada país hace oír su voz</w:t>
      </w:r>
    </w:p>
    <w:p w:rsidR="00495DF9" w:rsidRPr="00922F2F" w:rsidRDefault="00495DF9" w:rsidP="00E84415">
      <w:pPr>
        <w:autoSpaceDE w:val="0"/>
        <w:autoSpaceDN w:val="0"/>
        <w:adjustRightInd w:val="0"/>
        <w:spacing w:after="120" w:line="276" w:lineRule="auto"/>
        <w:textAlignment w:val="center"/>
        <w:rPr>
          <w:rFonts w:ascii="Calibri" w:hAnsi="Calibri" w:cs="Calibri"/>
          <w:color w:val="000000"/>
        </w:rPr>
      </w:pPr>
      <w:r w:rsidRPr="00922F2F">
        <w:rPr>
          <w:rFonts w:ascii="Calibri" w:hAnsi="Calibri" w:cs="Calibri"/>
          <w:color w:val="000000"/>
        </w:rPr>
        <w:t xml:space="preserve">El Consejo de Ministros es un Consejo totalmente distinto. Cuenta también con 28 miembros, uno por cada país. No se compone de los primeros ministros, sino de los ministros, que cambian constantemente en función del objeto de la reunión. Si la reunión trata de agricultura, se reúnen todos los ministros de agricultura. El ministro de tu país acude a Bruselas, igual que los demás ministros de agricultura de los demás países de la Unión. Así pues, a la reunión asisten 28 ministros. Si la reunión trata de enseñanza, se reúnen en Bruselas todos los ministros de enseñanza. </w:t>
      </w:r>
    </w:p>
    <w:p w:rsidR="00495DF9" w:rsidRPr="00F67769" w:rsidRDefault="00495DF9" w:rsidP="00E84415">
      <w:pPr>
        <w:autoSpaceDE w:val="0"/>
        <w:autoSpaceDN w:val="0"/>
        <w:adjustRightInd w:val="0"/>
        <w:spacing w:after="480" w:line="276" w:lineRule="auto"/>
        <w:textAlignment w:val="center"/>
        <w:rPr>
          <w:rFonts w:ascii="Calibri" w:hAnsi="Calibri" w:cs="Calibri"/>
          <w:color w:val="000000"/>
        </w:rPr>
      </w:pPr>
      <w:r w:rsidRPr="00F67769">
        <w:rPr>
          <w:rFonts w:ascii="Calibri" w:hAnsi="Calibri" w:cs="Calibri"/>
          <w:color w:val="000000"/>
        </w:rPr>
        <w:t xml:space="preserve">Los ministros intentan conseguir que cada uno de los países esté relativamente de acuerdo con la decisión adoptada. Si se toman decisiones de mucha importancia —por ejemplo cuando se debate si un país puede entrar a formar parte de la Unión— todos los países, sin excepción, deben estar de acuerdo. </w:t>
      </w:r>
    </w:p>
    <w:p w:rsidR="00495DF9" w:rsidRPr="00E84415" w:rsidRDefault="00495DF9" w:rsidP="00E84415">
      <w:pPr>
        <w:autoSpaceDE w:val="0"/>
        <w:autoSpaceDN w:val="0"/>
        <w:adjustRightInd w:val="0"/>
        <w:spacing w:after="120" w:line="276" w:lineRule="auto"/>
        <w:textAlignment w:val="center"/>
        <w:rPr>
          <w:rFonts w:ascii="Calibri" w:hAnsi="Calibri" w:cs="Calibri"/>
          <w:i/>
          <w:iCs/>
          <w:color w:val="00378B"/>
        </w:rPr>
      </w:pPr>
      <w:r w:rsidRPr="00F67769">
        <w:rPr>
          <w:rFonts w:ascii="Calibri" w:hAnsi="Calibri" w:cs="Calibri"/>
          <w:i/>
          <w:iCs/>
          <w:color w:val="00378B"/>
        </w:rPr>
        <w:t>La Comisión Europea</w:t>
      </w:r>
    </w:p>
    <w:p w:rsidR="00495DF9" w:rsidRPr="00E84415"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La Comisión Europea cuenta asimismo con 28 miembros —uno por país—, llamados comisarios. Sin embargo, al contrario que lo que ocurre en el Consejo de Ministros, los comisarios no representan a su propio país, sino a la Unión Europea en su conjunto. Cada comisario es competente para diferentes asuntos. La Comisión elabora propuestas legislativas europeas y garantiza que la legislación se aplique en todos los países. Además, es ella la que asegura la </w:t>
      </w:r>
      <w:r>
        <w:rPr>
          <w:rFonts w:ascii="Calibri" w:hAnsi="Calibri" w:cs="Calibri"/>
          <w:color w:val="000000"/>
        </w:rPr>
        <w:t>gobernanza de la Unión Europea.</w:t>
      </w:r>
    </w:p>
    <w:p w:rsidR="00495DF9" w:rsidRPr="00F67769" w:rsidRDefault="00495DF9" w:rsidP="00E84415">
      <w:pPr>
        <w:autoSpaceDE w:val="0"/>
        <w:autoSpaceDN w:val="0"/>
        <w:adjustRightInd w:val="0"/>
        <w:spacing w:after="120" w:line="276" w:lineRule="auto"/>
        <w:ind w:left="720" w:hanging="720"/>
        <w:textAlignment w:val="center"/>
        <w:rPr>
          <w:rFonts w:ascii="Calibri" w:hAnsi="Calibri" w:cs="Calibri"/>
          <w:b/>
          <w:bCs/>
          <w:color w:val="000000"/>
        </w:rPr>
      </w:pPr>
      <w:r>
        <w:rPr>
          <w:rFonts w:ascii="Calibri" w:hAnsi="Calibri" w:cs="Calibri"/>
          <w:b/>
          <w:bCs/>
          <w:color w:val="000000"/>
        </w:rPr>
        <w:t>3.32</w:t>
      </w:r>
      <w:r>
        <w:rPr>
          <w:rFonts w:ascii="Calibri" w:hAnsi="Calibri" w:cs="Calibri"/>
          <w:b/>
          <w:bCs/>
          <w:color w:val="000000"/>
        </w:rPr>
        <w:tab/>
      </w:r>
      <w:r w:rsidRPr="00F67769">
        <w:rPr>
          <w:rFonts w:ascii="Calibri" w:hAnsi="Calibri" w:cs="Calibri"/>
          <w:b/>
          <w:bCs/>
          <w:color w:val="000000"/>
        </w:rPr>
        <w:t>Haz una búsqueda en internet del término «comisario europeo». ¿Quién es el comisario de tu país y de qué ámbito se ocupa?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2943"/>
        <w:gridCol w:w="6495"/>
      </w:tblGrid>
      <w:tr w:rsidR="00495DF9">
        <w:tc>
          <w:tcPr>
            <w:tcW w:w="2943"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color w:val="000000"/>
                <w:lang w:eastAsia="en-US"/>
              </w:rPr>
            </w:pPr>
            <w:r w:rsidRPr="00CD228E">
              <w:rPr>
                <w:rFonts w:ascii="Calibri" w:hAnsi="Calibri" w:cs="Calibri"/>
                <w:color w:val="000000"/>
                <w:lang w:eastAsia="en-US"/>
              </w:rPr>
              <w:t>Nombre del Comisario</w:t>
            </w:r>
          </w:p>
        </w:tc>
        <w:tc>
          <w:tcPr>
            <w:tcW w:w="6495"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color w:val="000000"/>
                <w:lang w:eastAsia="en-US"/>
              </w:rPr>
            </w:pPr>
            <w:r w:rsidRPr="00CD228E">
              <w:rPr>
                <w:rFonts w:ascii="Calibri" w:hAnsi="Calibri" w:cs="Calibri"/>
                <w:color w:val="000000"/>
                <w:lang w:eastAsia="en-US"/>
              </w:rPr>
              <w:t>Ámbito del que se ocupa</w:t>
            </w:r>
          </w:p>
        </w:tc>
      </w:tr>
      <w:tr w:rsidR="00495DF9">
        <w:trPr>
          <w:trHeight w:val="1561"/>
        </w:trPr>
        <w:tc>
          <w:tcPr>
            <w:tcW w:w="2943"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c>
          <w:tcPr>
            <w:tcW w:w="6495"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bl>
    <w:p w:rsidR="00495DF9" w:rsidRPr="00F67769" w:rsidRDefault="00495DF9" w:rsidP="00E84415">
      <w:pPr>
        <w:autoSpaceDE w:val="0"/>
        <w:autoSpaceDN w:val="0"/>
        <w:adjustRightInd w:val="0"/>
        <w:textAlignment w:val="center"/>
        <w:rPr>
          <w:rFonts w:ascii="Calibri" w:hAnsi="Calibri" w:cs="Calibri"/>
          <w:color w:val="000000"/>
        </w:rPr>
      </w:pPr>
    </w:p>
    <w:p w:rsidR="00495DF9" w:rsidRDefault="00495DF9" w:rsidP="00E84415">
      <w:pPr>
        <w:autoSpaceDE w:val="0"/>
        <w:autoSpaceDN w:val="0"/>
        <w:adjustRightInd w:val="0"/>
        <w:spacing w:after="120"/>
        <w:textAlignment w:val="center"/>
        <w:rPr>
          <w:rFonts w:ascii="Calibri" w:hAnsi="Calibri" w:cs="Calibri"/>
          <w:b/>
          <w:bCs/>
          <w:color w:val="000000"/>
        </w:rPr>
      </w:pPr>
      <w:r w:rsidRPr="00F67769">
        <w:rPr>
          <w:rFonts w:ascii="Calibri" w:hAnsi="Calibri" w:cs="Calibri"/>
          <w:b/>
          <w:bCs/>
          <w:color w:val="000000"/>
        </w:rPr>
        <w:t xml:space="preserve">¿Te parece importante ese ámbito?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295"/>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F67769" w:rsidRDefault="00495DF9" w:rsidP="00E84415">
      <w:pPr>
        <w:autoSpaceDE w:val="0"/>
        <w:autoSpaceDN w:val="0"/>
        <w:adjustRightInd w:val="0"/>
        <w:textAlignment w:val="center"/>
        <w:rPr>
          <w:rFonts w:ascii="Calibri" w:hAnsi="Calibri" w:cs="Calibri"/>
          <w:b/>
          <w:bCs/>
          <w:color w:val="000000"/>
        </w:rPr>
      </w:pPr>
    </w:p>
    <w:p w:rsidR="00495DF9" w:rsidRDefault="00495DF9" w:rsidP="00E84415">
      <w:pPr>
        <w:autoSpaceDE w:val="0"/>
        <w:autoSpaceDN w:val="0"/>
        <w:adjustRightInd w:val="0"/>
        <w:spacing w:after="120"/>
        <w:textAlignment w:val="center"/>
        <w:rPr>
          <w:rFonts w:ascii="Calibri" w:hAnsi="Calibri" w:cs="Calibri"/>
          <w:b/>
          <w:bCs/>
          <w:color w:val="000000"/>
        </w:rPr>
      </w:pPr>
      <w:r w:rsidRPr="00F67769">
        <w:rPr>
          <w:rFonts w:ascii="Calibri" w:hAnsi="Calibri" w:cs="Calibri"/>
          <w:b/>
          <w:bCs/>
          <w:color w:val="000000"/>
        </w:rPr>
        <w:t>¿Por qué?</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851"/>
        </w:trPr>
        <w:tc>
          <w:tcPr>
            <w:tcW w:w="9438" w:type="dxa"/>
          </w:tcPr>
          <w:p w:rsidR="00495DF9" w:rsidRPr="00CD228E" w:rsidRDefault="00495DF9" w:rsidP="00CD228E">
            <w:pPr>
              <w:pStyle w:val="BasicParagraph"/>
              <w:spacing w:after="240" w:line="276" w:lineRule="auto"/>
              <w:jc w:val="both"/>
              <w:rPr>
                <w:rFonts w:ascii="Calibri" w:hAnsi="Calibri" w:cs="Calibri"/>
                <w:b/>
                <w:bCs/>
                <w:lang w:val="es-ES_tradnl"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br w:type="page"/>
        <w:t>El Parlamento Europeo</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Cada cinco años, todos los ciudadanos de la Unión Europea que han cumplido 18 años pueden elegir al Parlamento Europeo. Como ocurre con las elecciones nacionales o con las municipales, los votantes votan por un partido. Generalmente se trata de los partidos nacionales «habituales» En el Parlamento Europeo, los diputados de un mismo país no se sientan juntos. Se sientan al lado de diputados de otros países de la Unión con los que tienen más afinidades. De este modo, forman un partido europeo.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05"/>
        <w:gridCol w:w="1533"/>
      </w:tblGrid>
      <w:tr w:rsidR="00495DF9">
        <w:trPr>
          <w:trHeight w:val="397"/>
        </w:trPr>
        <w:tc>
          <w:tcPr>
            <w:tcW w:w="7905" w:type="dxa"/>
            <w:tcBorders>
              <w:top w:val="nil"/>
              <w:left w:val="nil"/>
              <w:bottom w:val="nil"/>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color w:val="000000"/>
                <w:lang w:eastAsia="en-US"/>
              </w:rPr>
            </w:pPr>
            <w:r w:rsidRPr="00CD228E">
              <w:rPr>
                <w:rFonts w:ascii="Calibri" w:hAnsi="Calibri" w:cs="Calibri"/>
                <w:b/>
                <w:bCs/>
                <w:color w:val="000000"/>
                <w:lang w:eastAsia="en-US"/>
              </w:rPr>
              <w:t>3.33   ¿Cuántos diputados tiene el Parlamento Europeo?:</w:t>
            </w:r>
          </w:p>
        </w:tc>
        <w:tc>
          <w:tcPr>
            <w:tcW w:w="1533" w:type="dxa"/>
            <w:tcBorders>
              <w:top w:val="single" w:sz="4" w:space="0" w:color="4F81BD"/>
              <w:left w:val="single" w:sz="4" w:space="0" w:color="4F81BD"/>
              <w:bottom w:val="single" w:sz="4" w:space="0" w:color="4F81BD"/>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color w:val="000000"/>
                <w:lang w:eastAsia="en-US"/>
              </w:rPr>
            </w:pPr>
          </w:p>
        </w:tc>
      </w:tr>
      <w:tr w:rsidR="00495DF9">
        <w:trPr>
          <w:trHeight w:val="397"/>
        </w:trPr>
        <w:tc>
          <w:tcPr>
            <w:tcW w:w="7905" w:type="dxa"/>
            <w:tcBorders>
              <w:top w:val="nil"/>
              <w:left w:val="nil"/>
              <w:bottom w:val="nil"/>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b/>
                <w:bCs/>
                <w:color w:val="000000"/>
                <w:lang w:eastAsia="en-US"/>
              </w:rPr>
            </w:pPr>
            <w:r w:rsidRPr="00CD228E">
              <w:rPr>
                <w:rFonts w:ascii="Calibri" w:hAnsi="Calibri" w:cs="Calibri"/>
                <w:b/>
                <w:bCs/>
                <w:color w:val="000000"/>
                <w:lang w:eastAsia="en-US"/>
              </w:rPr>
              <w:t xml:space="preserve">           ¿Cuántos diputados de tu país forman parte del Parlamento Europeo?:</w:t>
            </w:r>
          </w:p>
        </w:tc>
        <w:tc>
          <w:tcPr>
            <w:tcW w:w="1533" w:type="dxa"/>
            <w:tcBorders>
              <w:top w:val="single" w:sz="4" w:space="0" w:color="4F81BD"/>
              <w:left w:val="single" w:sz="4" w:space="0" w:color="4F81BD"/>
              <w:bottom w:val="single" w:sz="4" w:space="0" w:color="4F81BD"/>
              <w:right w:val="single" w:sz="4" w:space="0" w:color="4F81BD"/>
            </w:tcBorders>
            <w:vAlign w:val="center"/>
          </w:tcPr>
          <w:p w:rsidR="00495DF9" w:rsidRPr="00CD228E" w:rsidRDefault="00495DF9" w:rsidP="00CD228E">
            <w:pPr>
              <w:autoSpaceDE w:val="0"/>
              <w:autoSpaceDN w:val="0"/>
              <w:adjustRightInd w:val="0"/>
              <w:jc w:val="left"/>
              <w:textAlignment w:val="center"/>
              <w:rPr>
                <w:rFonts w:ascii="Calibri" w:hAnsi="Calibri" w:cs="Calibri"/>
                <w:color w:val="000000"/>
                <w:lang w:eastAsia="en-US"/>
              </w:rPr>
            </w:pPr>
          </w:p>
        </w:tc>
      </w:tr>
    </w:tbl>
    <w:p w:rsidR="00495DF9" w:rsidRDefault="00495DF9" w:rsidP="00BE3A6F">
      <w:pPr>
        <w:autoSpaceDE w:val="0"/>
        <w:autoSpaceDN w:val="0"/>
        <w:adjustRightInd w:val="0"/>
        <w:spacing w:after="240" w:line="276" w:lineRule="auto"/>
        <w:textAlignment w:val="center"/>
        <w:rPr>
          <w:rFonts w:ascii="Calibri" w:hAnsi="Calibri" w:cs="Calibri"/>
          <w:color w:val="000000"/>
        </w:rPr>
      </w:pPr>
      <w:r>
        <w:rPr>
          <w:rFonts w:ascii="Calibri" w:hAnsi="Calibri" w:cs="Calibri"/>
          <w:color w:val="000000"/>
        </w:rPr>
        <w:t xml:space="preserve"> </w:t>
      </w:r>
    </w:p>
    <w:p w:rsidR="00495DF9" w:rsidRPr="006A51E3" w:rsidRDefault="00495DF9" w:rsidP="006A51E3">
      <w:pPr>
        <w:autoSpaceDE w:val="0"/>
        <w:autoSpaceDN w:val="0"/>
        <w:adjustRightInd w:val="0"/>
        <w:spacing w:after="240" w:line="276" w:lineRule="auto"/>
        <w:textAlignment w:val="center"/>
        <w:rPr>
          <w:rFonts w:ascii="Calibri" w:hAnsi="Calibri" w:cs="Calibri"/>
          <w:lang w:val="es-ES"/>
        </w:rPr>
      </w:pPr>
      <w:r w:rsidRPr="006A51E3">
        <w:rPr>
          <w:rFonts w:ascii="Calibri" w:hAnsi="Calibri" w:cs="Calibri"/>
          <w:color w:val="000000"/>
        </w:rPr>
        <w:t xml:space="preserve">En la tabla siguiente se presenta cómo está constituido el Parlamento Europeo. </w:t>
      </w:r>
      <w:r w:rsidRPr="006A51E3">
        <w:rPr>
          <w:rFonts w:ascii="Calibri" w:hAnsi="Calibri" w:cs="Calibri"/>
          <w:lang w:val="es-ES"/>
        </w:rPr>
        <w:t>Actualmente, cuenta con siete grupos que abarcan todo el espectro político y representan a más de 160 partidos nacionales:</w:t>
      </w:r>
    </w:p>
    <w:p w:rsidR="00495DF9" w:rsidRPr="006A51E3" w:rsidRDefault="00495DF9" w:rsidP="006A51E3">
      <w:pPr>
        <w:autoSpaceDE w:val="0"/>
        <w:autoSpaceDN w:val="0"/>
        <w:adjustRightInd w:val="0"/>
        <w:spacing w:after="120" w:line="276" w:lineRule="auto"/>
        <w:textAlignment w:val="center"/>
        <w:rPr>
          <w:rFonts w:ascii="Calibri" w:hAnsi="Calibri" w:cs="Calibri"/>
          <w:b/>
          <w:bCs/>
          <w:color w:val="000000"/>
        </w:rPr>
      </w:pPr>
      <w:r w:rsidRPr="006A51E3">
        <w:rPr>
          <w:rFonts w:ascii="Calibri" w:hAnsi="Calibri" w:cs="Calibri"/>
          <w:b/>
          <w:bCs/>
          <w:lang w:val="es-ES"/>
        </w:rPr>
        <w:t>3.34</w:t>
      </w:r>
      <w:r w:rsidRPr="006A51E3">
        <w:rPr>
          <w:rFonts w:ascii="Calibri" w:hAnsi="Calibri" w:cs="Calibri"/>
          <w:b/>
          <w:bCs/>
          <w:lang w:val="es-ES"/>
        </w:rPr>
        <w:tab/>
        <w:t>Cumplimenta la tercera y cuarta columna de la tabla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3725"/>
        <w:gridCol w:w="919"/>
        <w:gridCol w:w="3951"/>
        <w:gridCol w:w="919"/>
      </w:tblGrid>
      <w:tr w:rsidR="00495DF9" w:rsidRPr="00E7777A">
        <w:tc>
          <w:tcPr>
            <w:tcW w:w="3725" w:type="dxa"/>
            <w:shd w:val="clear" w:color="auto" w:fill="DBE5F1"/>
          </w:tcPr>
          <w:p w:rsidR="00495DF9" w:rsidRPr="00CD228E" w:rsidRDefault="00495DF9" w:rsidP="00CD228E">
            <w:pPr>
              <w:widowControl w:val="0"/>
              <w:autoSpaceDE w:val="0"/>
              <w:autoSpaceDN w:val="0"/>
              <w:adjustRightInd w:val="0"/>
              <w:jc w:val="center"/>
              <w:rPr>
                <w:rFonts w:ascii="Calibri" w:hAnsi="Calibri" w:cs="Calibri"/>
                <w:b/>
                <w:bCs/>
                <w:sz w:val="18"/>
                <w:szCs w:val="18"/>
                <w:lang w:val="es-ES" w:eastAsia="en-US"/>
              </w:rPr>
            </w:pPr>
            <w:r w:rsidRPr="00CD228E">
              <w:rPr>
                <w:rFonts w:ascii="Calibri" w:hAnsi="Calibri" w:cs="Calibri"/>
                <w:b/>
                <w:bCs/>
                <w:sz w:val="18"/>
                <w:szCs w:val="18"/>
                <w:lang w:val="es-ES" w:eastAsia="en-US"/>
              </w:rPr>
              <w:t>GRUPOS POLITICOS EUROPEOS</w:t>
            </w:r>
          </w:p>
        </w:tc>
        <w:tc>
          <w:tcPr>
            <w:tcW w:w="919" w:type="dxa"/>
            <w:shd w:val="clear" w:color="auto" w:fill="DBE5F1"/>
          </w:tcPr>
          <w:p w:rsidR="00495DF9" w:rsidRPr="00CD228E" w:rsidRDefault="00495DF9" w:rsidP="00CD228E">
            <w:pPr>
              <w:widowControl w:val="0"/>
              <w:autoSpaceDE w:val="0"/>
              <w:autoSpaceDN w:val="0"/>
              <w:adjustRightInd w:val="0"/>
              <w:jc w:val="center"/>
              <w:rPr>
                <w:rFonts w:ascii="Calibri" w:hAnsi="Calibri" w:cs="Calibri"/>
                <w:b/>
                <w:bCs/>
                <w:sz w:val="18"/>
                <w:szCs w:val="18"/>
                <w:lang w:val="es-ES" w:eastAsia="en-US"/>
              </w:rPr>
            </w:pPr>
            <w:r w:rsidRPr="00CD228E">
              <w:rPr>
                <w:rFonts w:ascii="Calibri" w:hAnsi="Calibri" w:cs="Calibri"/>
                <w:b/>
                <w:bCs/>
                <w:sz w:val="18"/>
                <w:szCs w:val="18"/>
                <w:lang w:val="es-ES" w:eastAsia="en-US"/>
              </w:rPr>
              <w:t>ESCAÑOS</w:t>
            </w:r>
          </w:p>
        </w:tc>
        <w:tc>
          <w:tcPr>
            <w:tcW w:w="3951" w:type="dxa"/>
            <w:shd w:val="clear" w:color="auto" w:fill="DBE5F1"/>
          </w:tcPr>
          <w:p w:rsidR="00495DF9" w:rsidRPr="00CD228E" w:rsidRDefault="00495DF9" w:rsidP="00CD228E">
            <w:pPr>
              <w:widowControl w:val="0"/>
              <w:autoSpaceDE w:val="0"/>
              <w:autoSpaceDN w:val="0"/>
              <w:adjustRightInd w:val="0"/>
              <w:jc w:val="center"/>
              <w:rPr>
                <w:rFonts w:ascii="Calibri" w:hAnsi="Calibri" w:cs="Calibri"/>
                <w:b/>
                <w:bCs/>
                <w:sz w:val="18"/>
                <w:szCs w:val="18"/>
                <w:lang w:val="es-ES" w:eastAsia="en-US"/>
              </w:rPr>
            </w:pPr>
            <w:r w:rsidRPr="00CD228E">
              <w:rPr>
                <w:rFonts w:ascii="Calibri" w:hAnsi="Calibri" w:cs="Calibri"/>
                <w:b/>
                <w:bCs/>
                <w:sz w:val="18"/>
                <w:szCs w:val="18"/>
                <w:lang w:val="es-ES" w:eastAsia="en-US"/>
              </w:rPr>
              <w:t>PARTIDOS POLITICOS ESPAÑOLES</w:t>
            </w:r>
          </w:p>
        </w:tc>
        <w:tc>
          <w:tcPr>
            <w:tcW w:w="919" w:type="dxa"/>
            <w:shd w:val="clear" w:color="auto" w:fill="DBE5F1"/>
          </w:tcPr>
          <w:p w:rsidR="00495DF9" w:rsidRPr="00CD228E" w:rsidRDefault="00495DF9" w:rsidP="00CD228E">
            <w:pPr>
              <w:widowControl w:val="0"/>
              <w:autoSpaceDE w:val="0"/>
              <w:autoSpaceDN w:val="0"/>
              <w:adjustRightInd w:val="0"/>
              <w:jc w:val="center"/>
              <w:rPr>
                <w:rFonts w:ascii="Calibri" w:hAnsi="Calibri" w:cs="Calibri"/>
                <w:b/>
                <w:bCs/>
                <w:sz w:val="18"/>
                <w:szCs w:val="18"/>
                <w:lang w:val="es-ES" w:eastAsia="en-US"/>
              </w:rPr>
            </w:pPr>
            <w:r w:rsidRPr="00CD228E">
              <w:rPr>
                <w:rFonts w:ascii="Calibri" w:hAnsi="Calibri" w:cs="Calibri"/>
                <w:b/>
                <w:bCs/>
                <w:sz w:val="18"/>
                <w:szCs w:val="18"/>
                <w:lang w:val="es-ES" w:eastAsia="en-US"/>
              </w:rPr>
              <w:t>ESCAÑOS</w:t>
            </w: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Grupo del Partido Popular Europeo (PPE).</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275</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Grupo de la Alianza Progresista de los Socialistas y Demócratas en el PE (S&amp;D).</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195</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Grupo de la Alianza de los Demócratas y Liberales por Europa (ALDE).</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85</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Grupo de los Verdes/Alianza Libre Europea. (Verdes/ALE)</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58</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Conservadores y Reformistas Europeos (ECR).</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56</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Grupo Confederal de la Izquierda Unitaria Europea/Izquierda Verde Nórdica (GUE/NGL).</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35</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r w:rsidRPr="00CD228E">
              <w:rPr>
                <w:rFonts w:ascii="Calibri" w:hAnsi="Calibri" w:cs="Calibri"/>
                <w:sz w:val="20"/>
                <w:szCs w:val="20"/>
                <w:lang w:val="es-ES" w:eastAsia="en-US"/>
              </w:rPr>
              <w:t>Europa de la Libertad y de la Democracia (EFD).</w:t>
            </w: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r w:rsidRPr="00CD228E">
              <w:rPr>
                <w:rFonts w:ascii="Calibri" w:hAnsi="Calibri" w:cs="Calibri"/>
                <w:sz w:val="20"/>
                <w:szCs w:val="20"/>
                <w:lang w:val="es-ES" w:eastAsia="en-US"/>
              </w:rPr>
              <w:t>33</w:t>
            </w:r>
          </w:p>
        </w:tc>
        <w:tc>
          <w:tcPr>
            <w:tcW w:w="3951" w:type="dxa"/>
            <w:vAlign w:val="center"/>
          </w:tcPr>
          <w:p w:rsidR="00495DF9" w:rsidRPr="00CD228E" w:rsidRDefault="00495DF9" w:rsidP="00CD228E">
            <w:pPr>
              <w:widowControl w:val="0"/>
              <w:autoSpaceDE w:val="0"/>
              <w:autoSpaceDN w:val="0"/>
              <w:adjustRightInd w:val="0"/>
              <w:jc w:val="left"/>
              <w:rPr>
                <w:rFonts w:ascii="Calibri" w:hAnsi="Calibri" w:cs="Calibri"/>
                <w:sz w:val="20"/>
                <w:szCs w:val="20"/>
                <w:lang w:val="es-ES" w:eastAsia="en-US"/>
              </w:rPr>
            </w:pPr>
          </w:p>
        </w:tc>
        <w:tc>
          <w:tcPr>
            <w:tcW w:w="919" w:type="dxa"/>
            <w:vAlign w:val="center"/>
          </w:tcPr>
          <w:p w:rsidR="00495DF9" w:rsidRPr="00CD228E" w:rsidRDefault="00495DF9" w:rsidP="00CD228E">
            <w:pPr>
              <w:widowControl w:val="0"/>
              <w:autoSpaceDE w:val="0"/>
              <w:autoSpaceDN w:val="0"/>
              <w:adjustRightInd w:val="0"/>
              <w:jc w:val="center"/>
              <w:rPr>
                <w:rFonts w:ascii="Calibri" w:hAnsi="Calibri" w:cs="Calibri"/>
                <w:sz w:val="20"/>
                <w:szCs w:val="20"/>
                <w:lang w:val="es-ES" w:eastAsia="en-US"/>
              </w:rPr>
            </w:pPr>
          </w:p>
        </w:tc>
      </w:tr>
      <w:tr w:rsidR="00495DF9" w:rsidRPr="00E7777A">
        <w:trPr>
          <w:trHeight w:val="794"/>
        </w:trPr>
        <w:tc>
          <w:tcPr>
            <w:tcW w:w="3725" w:type="dxa"/>
            <w:vAlign w:val="center"/>
          </w:tcPr>
          <w:p w:rsidR="00495DF9" w:rsidRPr="00CD228E" w:rsidRDefault="00495DF9" w:rsidP="00CD228E">
            <w:pPr>
              <w:autoSpaceDE w:val="0"/>
              <w:autoSpaceDN w:val="0"/>
              <w:adjustRightInd w:val="0"/>
              <w:jc w:val="left"/>
              <w:textAlignment w:val="center"/>
              <w:rPr>
                <w:rFonts w:ascii="Calibri" w:hAnsi="Calibri" w:cs="Calibri"/>
                <w:color w:val="000000"/>
                <w:sz w:val="20"/>
                <w:szCs w:val="20"/>
                <w:lang w:eastAsia="en-US"/>
              </w:rPr>
            </w:pPr>
            <w:r w:rsidRPr="00CD228E">
              <w:rPr>
                <w:rFonts w:ascii="Calibri" w:hAnsi="Calibri" w:cs="Calibri"/>
                <w:sz w:val="20"/>
                <w:szCs w:val="20"/>
                <w:lang w:val="es-ES" w:eastAsia="en-US"/>
              </w:rPr>
              <w:t>No Inscritos.</w:t>
            </w:r>
          </w:p>
        </w:tc>
        <w:tc>
          <w:tcPr>
            <w:tcW w:w="919" w:type="dxa"/>
            <w:vAlign w:val="center"/>
          </w:tcPr>
          <w:p w:rsidR="00495DF9" w:rsidRPr="00CD228E" w:rsidRDefault="00495DF9" w:rsidP="00CD228E">
            <w:pPr>
              <w:autoSpaceDE w:val="0"/>
              <w:autoSpaceDN w:val="0"/>
              <w:adjustRightInd w:val="0"/>
              <w:jc w:val="center"/>
              <w:textAlignment w:val="center"/>
              <w:rPr>
                <w:rFonts w:ascii="Calibri" w:hAnsi="Calibri" w:cs="Calibri"/>
                <w:sz w:val="20"/>
                <w:szCs w:val="20"/>
                <w:lang w:val="es-ES" w:eastAsia="en-US"/>
              </w:rPr>
            </w:pPr>
            <w:r w:rsidRPr="00CD228E">
              <w:rPr>
                <w:rFonts w:ascii="Calibri" w:hAnsi="Calibri" w:cs="Calibri"/>
                <w:sz w:val="20"/>
                <w:szCs w:val="20"/>
                <w:lang w:val="es-ES" w:eastAsia="en-US"/>
              </w:rPr>
              <w:t>29</w:t>
            </w:r>
          </w:p>
        </w:tc>
        <w:tc>
          <w:tcPr>
            <w:tcW w:w="3951" w:type="dxa"/>
            <w:vAlign w:val="center"/>
          </w:tcPr>
          <w:p w:rsidR="00495DF9" w:rsidRPr="00CD228E" w:rsidRDefault="00495DF9" w:rsidP="00CD228E">
            <w:pPr>
              <w:autoSpaceDE w:val="0"/>
              <w:autoSpaceDN w:val="0"/>
              <w:adjustRightInd w:val="0"/>
              <w:jc w:val="left"/>
              <w:textAlignment w:val="center"/>
              <w:rPr>
                <w:rFonts w:ascii="Calibri" w:hAnsi="Calibri" w:cs="Calibri"/>
                <w:sz w:val="20"/>
                <w:szCs w:val="20"/>
                <w:lang w:val="es-ES" w:eastAsia="en-US"/>
              </w:rPr>
            </w:pPr>
          </w:p>
        </w:tc>
        <w:tc>
          <w:tcPr>
            <w:tcW w:w="919" w:type="dxa"/>
            <w:vAlign w:val="center"/>
          </w:tcPr>
          <w:p w:rsidR="00495DF9" w:rsidRPr="00CD228E" w:rsidRDefault="00495DF9" w:rsidP="00CD228E">
            <w:pPr>
              <w:autoSpaceDE w:val="0"/>
              <w:autoSpaceDN w:val="0"/>
              <w:adjustRightInd w:val="0"/>
              <w:jc w:val="center"/>
              <w:textAlignment w:val="center"/>
              <w:rPr>
                <w:rFonts w:ascii="Calibri" w:hAnsi="Calibri" w:cs="Calibri"/>
                <w:sz w:val="20"/>
                <w:szCs w:val="20"/>
                <w:lang w:val="es-ES" w:eastAsia="en-US"/>
              </w:rPr>
            </w:pPr>
          </w:p>
        </w:tc>
      </w:tr>
      <w:tr w:rsidR="00495DF9" w:rsidRPr="00AB4690">
        <w:tc>
          <w:tcPr>
            <w:tcW w:w="3725" w:type="dxa"/>
            <w:shd w:val="clear" w:color="auto" w:fill="DBE5F1"/>
            <w:vAlign w:val="center"/>
          </w:tcPr>
          <w:p w:rsidR="00495DF9" w:rsidRPr="00CD228E" w:rsidRDefault="00495DF9" w:rsidP="00CD228E">
            <w:pPr>
              <w:autoSpaceDE w:val="0"/>
              <w:autoSpaceDN w:val="0"/>
              <w:adjustRightInd w:val="0"/>
              <w:jc w:val="right"/>
              <w:textAlignment w:val="center"/>
              <w:rPr>
                <w:rFonts w:ascii="Calibri" w:hAnsi="Calibri" w:cs="Calibri"/>
                <w:b/>
                <w:bCs/>
                <w:sz w:val="18"/>
                <w:szCs w:val="18"/>
                <w:lang w:val="es-ES" w:eastAsia="en-US"/>
              </w:rPr>
            </w:pPr>
            <w:r w:rsidRPr="00CD228E">
              <w:rPr>
                <w:rFonts w:ascii="Calibri" w:hAnsi="Calibri" w:cs="Calibri"/>
                <w:b/>
                <w:bCs/>
                <w:sz w:val="18"/>
                <w:szCs w:val="18"/>
                <w:lang w:val="es-ES" w:eastAsia="en-US"/>
              </w:rPr>
              <w:t>TOTAL ESCAÑOS</w:t>
            </w:r>
          </w:p>
        </w:tc>
        <w:tc>
          <w:tcPr>
            <w:tcW w:w="919" w:type="dxa"/>
            <w:vAlign w:val="center"/>
          </w:tcPr>
          <w:p w:rsidR="00495DF9" w:rsidRPr="00CD228E" w:rsidRDefault="00495DF9" w:rsidP="00CD228E">
            <w:pPr>
              <w:autoSpaceDE w:val="0"/>
              <w:autoSpaceDN w:val="0"/>
              <w:adjustRightInd w:val="0"/>
              <w:jc w:val="right"/>
              <w:textAlignment w:val="center"/>
              <w:rPr>
                <w:rFonts w:ascii="Calibri" w:hAnsi="Calibri" w:cs="Calibri"/>
                <w:b/>
                <w:bCs/>
                <w:sz w:val="18"/>
                <w:szCs w:val="18"/>
                <w:lang w:val="es-ES" w:eastAsia="en-US"/>
              </w:rPr>
            </w:pPr>
          </w:p>
        </w:tc>
        <w:tc>
          <w:tcPr>
            <w:tcW w:w="3951" w:type="dxa"/>
            <w:shd w:val="clear" w:color="auto" w:fill="DBE5F1"/>
            <w:vAlign w:val="center"/>
          </w:tcPr>
          <w:p w:rsidR="00495DF9" w:rsidRPr="00CD228E" w:rsidRDefault="00495DF9" w:rsidP="00CD228E">
            <w:pPr>
              <w:autoSpaceDE w:val="0"/>
              <w:autoSpaceDN w:val="0"/>
              <w:adjustRightInd w:val="0"/>
              <w:jc w:val="right"/>
              <w:textAlignment w:val="center"/>
              <w:rPr>
                <w:rFonts w:ascii="Calibri" w:hAnsi="Calibri" w:cs="Calibri"/>
                <w:b/>
                <w:bCs/>
                <w:sz w:val="18"/>
                <w:szCs w:val="18"/>
                <w:lang w:val="es-ES" w:eastAsia="en-US"/>
              </w:rPr>
            </w:pPr>
            <w:r w:rsidRPr="00CD228E">
              <w:rPr>
                <w:rFonts w:ascii="Calibri" w:hAnsi="Calibri" w:cs="Calibri"/>
                <w:b/>
                <w:bCs/>
                <w:sz w:val="18"/>
                <w:szCs w:val="18"/>
                <w:lang w:val="es-ES" w:eastAsia="en-US"/>
              </w:rPr>
              <w:t>TOTAL ESCAÑOS</w:t>
            </w:r>
          </w:p>
        </w:tc>
        <w:tc>
          <w:tcPr>
            <w:tcW w:w="919" w:type="dxa"/>
            <w:vAlign w:val="center"/>
          </w:tcPr>
          <w:p w:rsidR="00495DF9" w:rsidRPr="00CD228E" w:rsidRDefault="00495DF9" w:rsidP="00CD228E">
            <w:pPr>
              <w:autoSpaceDE w:val="0"/>
              <w:autoSpaceDN w:val="0"/>
              <w:adjustRightInd w:val="0"/>
              <w:jc w:val="right"/>
              <w:textAlignment w:val="center"/>
              <w:rPr>
                <w:rFonts w:ascii="Calibri" w:hAnsi="Calibri" w:cs="Calibri"/>
                <w:b/>
                <w:bCs/>
                <w:sz w:val="18"/>
                <w:szCs w:val="18"/>
                <w:lang w:val="es-ES"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rPr>
        <w:br w:type="page"/>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¿Cómo se elabora una ley europea?</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El proceso de elaboración de una ley parte de la Comisión Europea. Imaginemos que esta considera que las comunicaciones a través de los teléfonos móviles deberían ser más baratas en toda la Unión. La Comisión plasma entonces su idea en una propuesta que remite a continuación al Parlamento Europeo. Si el Parlamento no la aprueba, la propuesta se modifica y pasa seguidamente al Consejo de Ministros. Si el Consejo acepta la propuesta modificada por el Parlamento, se aprueba la ley. No obstante, el Consejo de Ministros puede, como el Parlamento, aportar modificaciones.</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Si las instituciones no se ponen de acuerdo entre ellas, la ley no sigue adelante. Un poco complicado, ¿no?</w:t>
      </w: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r w:rsidRPr="00F67769">
        <w:rPr>
          <w:rFonts w:ascii="Calibri" w:hAnsi="Calibri" w:cs="Calibri"/>
          <w:b/>
          <w:bCs/>
          <w:color w:val="000000"/>
        </w:rPr>
        <w:t>Al lado vemos un sencillo esquema que ilustra cómo se elabora una ley europea.</w:t>
      </w:r>
    </w:p>
    <w:p w:rsidR="00495DF9" w:rsidRDefault="00495DF9" w:rsidP="00BE3A6F">
      <w:pPr>
        <w:autoSpaceDE w:val="0"/>
        <w:autoSpaceDN w:val="0"/>
        <w:adjustRightInd w:val="0"/>
        <w:spacing w:after="240" w:line="276" w:lineRule="auto"/>
        <w:textAlignment w:val="center"/>
        <w:rPr>
          <w:rFonts w:ascii="Calibri" w:hAnsi="Calibri" w:cs="Calibri"/>
          <w:b/>
          <w:bCs/>
          <w:color w:val="000000"/>
          <w:spacing w:val="-3"/>
        </w:rPr>
        <w:sectPr w:rsidR="00495DF9" w:rsidSect="008204F8">
          <w:footerReference w:type="default" r:id="rId18"/>
          <w:pgSz w:w="11906" w:h="16838"/>
          <w:pgMar w:top="1304" w:right="1304" w:bottom="1304" w:left="1304" w:header="720" w:footer="720" w:gutter="0"/>
          <w:cols w:space="720"/>
          <w:noEndnote/>
          <w:titlePg/>
        </w:sectPr>
      </w:pPr>
    </w:p>
    <w:p w:rsidR="00495DF9" w:rsidRDefault="00495DF9" w:rsidP="00BE3A6F">
      <w:pPr>
        <w:autoSpaceDE w:val="0"/>
        <w:autoSpaceDN w:val="0"/>
        <w:adjustRightInd w:val="0"/>
        <w:spacing w:after="240" w:line="276" w:lineRule="auto"/>
        <w:textAlignment w:val="center"/>
        <w:rPr>
          <w:rFonts w:ascii="Calibri" w:hAnsi="Calibri" w:cs="Calibri"/>
          <w:b/>
          <w:bCs/>
          <w:color w:val="000000"/>
          <w:spacing w:val="-3"/>
        </w:rPr>
      </w:pPr>
      <w:r>
        <w:rPr>
          <w:noProof/>
          <w:lang w:val="es-ES"/>
        </w:rPr>
        <w:pict>
          <v:group id="Agrupar 17" o:spid="_x0000_s1027" style="position:absolute;left:0;text-align:left;margin-left:12.55pt;margin-top:2.75pt;width:211.7pt;height:422.3pt;z-index:251659264" coordsize="2688590,5363210" wrapcoords="4826 -38 4366 0 3600 384 3523 3108 4136 3721 9957 4259 10570 4259 10417 4872 4826 4988 3600 5103 3523 7788 5515 7942 10647 7942 10417 9131 0 11471 -153 11548 8502 13466 10494 14080 10570 14694 7123 14963 3906 15231 3677 15500 3523 15922 3523 17687 4519 17763 10494 17763 10340 18991 4749 18991 3523 19106 3523 20948 3753 21447 4136 21562 17387 21562 17770 21447 17923 20833 18077 19106 16851 18991 11030 18991 10877 17763 17004 17763 18077 17687 18000 15845 17770 15231 10953 14694 11030 14080 13021 13466 21677 11548 21294 11395 11413 9246 11030 7942 16162 7942 18000 7788 18077 5103 16698 4988 11106 4872 10953 4259 11643 4259 17387 3721 17540 3645 17923 3184 18000 422 17157 0 16698 -38 4826 -38">
            <v:roundrect id="Rectángulo redondeado 5" o:spid="_x0000_s1028" style="position:absolute;left:468630;width:1751330;height:937895;visibility:visible;v-text-anchor:middle" arcsize="10923f" filled="f" strokecolor="#4f81bd">
              <v:textbox inset="0,0,0,0">
                <w:txbxContent>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Ciudadanos</w:t>
                    </w:r>
                  </w:p>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Grupos de interés</w:t>
                    </w:r>
                  </w:p>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Expertos</w:t>
                    </w:r>
                  </w:p>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Debaten sobre algún asunto y consultan a la COMISION</w:t>
                    </w:r>
                  </w:p>
                </w:txbxContent>
              </v:textbox>
            </v:roundrect>
            <v:roundrect id="Rectángulo redondeado 6" o:spid="_x0000_s1029" style="position:absolute;left:468630;top:1257935;width:1751330;height:694690;visibility:visible;v-text-anchor:middle" arcsize="10923f" filled="f" strokecolor="#4f81bd">
              <v:textbox inset="0,0,0,0">
                <w:txbxContent>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COMISIÓN</w:t>
                    </w:r>
                  </w:p>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Realiza una propuesta formal al PARLAMENTO</w:t>
                    </w:r>
                  </w:p>
                </w:txbxContent>
              </v:textbox>
            </v:roundrect>
            <v:roundrect id="Rectángulo redondeado 9" o:spid="_x0000_s1030" style="position:absolute;left:468630;top:3778250;width:1751330;height:632460;visibility:visible;v-text-anchor:middle" arcsize="10923f" filled="f" strokecolor="#4f81bd">
              <v:textbox inset="0,0,0,0">
                <w:txbxContent>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Autoridades nacionales y locales</w:t>
                    </w:r>
                  </w:p>
                  <w:p w:rsidR="00495DF9" w:rsidRPr="00CD228E" w:rsidRDefault="00495DF9" w:rsidP="000F00DD">
                    <w:pPr>
                      <w:jc w:val="center"/>
                      <w:rPr>
                        <w:rFonts w:ascii="Calibri" w:hAnsi="Calibri" w:cs="Calibri"/>
                        <w:color w:val="000000"/>
                        <w:sz w:val="22"/>
                        <w:szCs w:val="22"/>
                      </w:rPr>
                    </w:pPr>
                    <w:r w:rsidRPr="00CD228E">
                      <w:rPr>
                        <w:rFonts w:ascii="Calibri" w:hAnsi="Calibri" w:cs="Calibri"/>
                        <w:color w:val="000000"/>
                        <w:sz w:val="22"/>
                        <w:szCs w:val="22"/>
                      </w:rPr>
                      <w:t>Aplican la ley</w:t>
                    </w:r>
                  </w:p>
                </w:txbxContent>
              </v:textbox>
            </v:roundrect>
            <v:shapetype id="_x0000_t4" coordsize="21600,21600" o:spt="4" path="m10800,l,10800,10800,21600,21600,10800xe">
              <v:stroke joinstyle="miter"/>
              <v:path gradientshapeok="t" o:connecttype="rect" textboxrect="5400,5400,16200,16200"/>
            </v:shapetype>
            <v:shape id="Rombo 10" o:spid="_x0000_s1031" type="#_x0000_t4" style="position:absolute;top:2272665;width:2688590;height:1185545;visibility:visible;v-text-anchor:middle" filled="f" strokecolor="#4f81bd">
              <v:textbox inset="0,0,0,0">
                <w:txbxContent>
                  <w:p w:rsidR="00495DF9" w:rsidRDefault="00495DF9" w:rsidP="00353B03">
                    <w:pPr>
                      <w:jc w:val="center"/>
                    </w:pPr>
                  </w:p>
                </w:txbxContent>
              </v:textbox>
            </v:shape>
            <v:roundrect id="Rectángulo redondeado 11" o:spid="_x0000_s1032" style="position:absolute;left:468630;top:4730750;width:1751330;height:632460;visibility:visible;v-text-anchor:middle" arcsize="10923f" filled="f" strokecolor="#4f81bd">
              <v:textbox inset="0,0,0,0">
                <w:txbxContent>
                  <w:p w:rsidR="00495DF9" w:rsidRPr="00CD228E" w:rsidRDefault="00495DF9" w:rsidP="00353B03">
                    <w:pPr>
                      <w:jc w:val="center"/>
                      <w:rPr>
                        <w:rFonts w:ascii="Calibri" w:hAnsi="Calibri" w:cs="Calibri"/>
                        <w:color w:val="000000"/>
                        <w:sz w:val="22"/>
                        <w:szCs w:val="22"/>
                      </w:rPr>
                    </w:pPr>
                    <w:r w:rsidRPr="00CD228E">
                      <w:rPr>
                        <w:rFonts w:ascii="Calibri" w:hAnsi="Calibri" w:cs="Calibri"/>
                        <w:color w:val="000000"/>
                        <w:sz w:val="22"/>
                        <w:szCs w:val="22"/>
                      </w:rPr>
                      <w:t>COMISIÓN Y</w:t>
                    </w:r>
                  </w:p>
                  <w:p w:rsidR="00495DF9" w:rsidRPr="00CD228E" w:rsidRDefault="00495DF9" w:rsidP="00353B03">
                    <w:pPr>
                      <w:jc w:val="center"/>
                      <w:rPr>
                        <w:rFonts w:ascii="Calibri" w:hAnsi="Calibri" w:cs="Calibri"/>
                        <w:color w:val="000000"/>
                        <w:sz w:val="22"/>
                        <w:szCs w:val="22"/>
                      </w:rPr>
                    </w:pPr>
                    <w:r w:rsidRPr="00CD228E">
                      <w:rPr>
                        <w:rFonts w:ascii="Calibri" w:hAnsi="Calibri" w:cs="Calibri"/>
                        <w:color w:val="000000"/>
                        <w:sz w:val="22"/>
                        <w:szCs w:val="22"/>
                      </w:rPr>
                      <w:t>TRIBUNAL DE JUSTICIA</w:t>
                    </w:r>
                  </w:p>
                  <w:p w:rsidR="00495DF9" w:rsidRPr="00CD228E" w:rsidRDefault="00495DF9" w:rsidP="00353B03">
                    <w:pPr>
                      <w:jc w:val="center"/>
                      <w:rPr>
                        <w:rFonts w:ascii="Calibri" w:hAnsi="Calibri" w:cs="Calibri"/>
                        <w:color w:val="000000"/>
                        <w:sz w:val="22"/>
                        <w:szCs w:val="22"/>
                      </w:rPr>
                    </w:pPr>
                    <w:r w:rsidRPr="00CD228E">
                      <w:rPr>
                        <w:rFonts w:ascii="Calibri" w:hAnsi="Calibri" w:cs="Calibri"/>
                        <w:color w:val="000000"/>
                        <w:sz w:val="22"/>
                        <w:szCs w:val="22"/>
                      </w:rPr>
                      <w:t>Controlan la aplicación</w:t>
                    </w:r>
                  </w:p>
                </w:txbxContent>
              </v:textbox>
            </v:roundrect>
            <v:roundrect id="Rectángulo redondeado 12" o:spid="_x0000_s1033" style="position:absolute;left:468630;top:2430780;width:1751330;height:784225;visibility:visible;v-text-anchor:middle" arcsize="10923f" filled="f" stroked="f">
              <v:textbox inset="0,0,0,0">
                <w:txbxContent>
                  <w:p w:rsidR="00495DF9" w:rsidRPr="00CD228E" w:rsidRDefault="00495DF9" w:rsidP="00353B03">
                    <w:pPr>
                      <w:jc w:val="center"/>
                      <w:rPr>
                        <w:rFonts w:ascii="Calibri" w:hAnsi="Calibri" w:cs="Calibri"/>
                        <w:color w:val="000000"/>
                        <w:sz w:val="22"/>
                        <w:szCs w:val="22"/>
                      </w:rPr>
                    </w:pPr>
                    <w:r w:rsidRPr="00CD228E">
                      <w:rPr>
                        <w:rFonts w:ascii="Calibri" w:hAnsi="Calibri" w:cs="Calibri"/>
                        <w:color w:val="000000"/>
                        <w:sz w:val="22"/>
                        <w:szCs w:val="22"/>
                      </w:rPr>
                      <w:t>PARLAMENTO Y</w:t>
                    </w:r>
                  </w:p>
                  <w:p w:rsidR="00495DF9" w:rsidRPr="00CD228E" w:rsidRDefault="00495DF9" w:rsidP="00353B03">
                    <w:pPr>
                      <w:jc w:val="center"/>
                      <w:rPr>
                        <w:rFonts w:ascii="Calibri" w:hAnsi="Calibri" w:cs="Calibri"/>
                        <w:color w:val="000000"/>
                        <w:sz w:val="22"/>
                        <w:szCs w:val="22"/>
                      </w:rPr>
                    </w:pPr>
                    <w:r w:rsidRPr="00CD228E">
                      <w:rPr>
                        <w:rFonts w:ascii="Calibri" w:hAnsi="Calibri" w:cs="Calibri"/>
                        <w:color w:val="000000"/>
                        <w:sz w:val="22"/>
                        <w:szCs w:val="22"/>
                      </w:rPr>
                      <w:t>CONSEJO DE MINISTROS</w:t>
                    </w:r>
                  </w:p>
                  <w:p w:rsidR="00495DF9" w:rsidRPr="00CD228E" w:rsidRDefault="00495DF9" w:rsidP="00353B03">
                    <w:pPr>
                      <w:jc w:val="center"/>
                      <w:rPr>
                        <w:rFonts w:ascii="Calibri" w:hAnsi="Calibri" w:cs="Calibri"/>
                        <w:color w:val="000000"/>
                        <w:sz w:val="22"/>
                        <w:szCs w:val="22"/>
                      </w:rPr>
                    </w:pPr>
                    <w:r w:rsidRPr="00CD228E">
                      <w:rPr>
                        <w:rFonts w:ascii="Calibri" w:hAnsi="Calibri" w:cs="Calibri"/>
                        <w:color w:val="000000"/>
                        <w:sz w:val="22"/>
                        <w:szCs w:val="22"/>
                      </w:rPr>
                      <w:t>Decisión conjunta</w:t>
                    </w:r>
                  </w:p>
                  <w:p w:rsidR="00495DF9" w:rsidRPr="00CD228E" w:rsidRDefault="00495DF9" w:rsidP="00353B03">
                    <w:pPr>
                      <w:jc w:val="center"/>
                      <w:rPr>
                        <w:rFonts w:ascii="Calibri" w:hAnsi="Calibri" w:cs="Calibri"/>
                        <w:color w:val="000000"/>
                        <w:sz w:val="6"/>
                        <w:szCs w:val="6"/>
                      </w:rPr>
                    </w:pPr>
                  </w:p>
                  <w:p w:rsidR="00495DF9" w:rsidRPr="00CD228E" w:rsidRDefault="00495DF9" w:rsidP="00353B03">
                    <w:pPr>
                      <w:jc w:val="center"/>
                      <w:rPr>
                        <w:rFonts w:ascii="Calibri" w:hAnsi="Calibri" w:cs="Calibri"/>
                        <w:b/>
                        <w:bCs/>
                        <w:color w:val="000000"/>
                        <w:sz w:val="22"/>
                        <w:szCs w:val="22"/>
                      </w:rPr>
                    </w:pPr>
                    <w:r w:rsidRPr="00CD228E">
                      <w:rPr>
                        <w:rFonts w:ascii="Calibri" w:hAnsi="Calibri" w:cs="Calibri"/>
                        <w:b/>
                        <w:bCs/>
                        <w:color w:val="000000"/>
                        <w:sz w:val="22"/>
                        <w:szCs w:val="22"/>
                      </w:rPr>
                      <w:t>SE APRUEBA LA LEY</w:t>
                    </w:r>
                  </w:p>
                  <w:p w:rsidR="00495DF9" w:rsidRPr="00CD228E" w:rsidRDefault="00495DF9" w:rsidP="00353B03">
                    <w:pPr>
                      <w:jc w:val="center"/>
                      <w:rPr>
                        <w:rFonts w:ascii="Calibri" w:hAnsi="Calibri" w:cs="Calibri"/>
                        <w:color w:val="000000"/>
                        <w:sz w:val="22"/>
                        <w:szCs w:val="22"/>
                      </w:rPr>
                    </w:pPr>
                  </w:p>
                </w:txbxContent>
              </v:textbox>
            </v:roundrect>
            <v:shapetype id="_x0000_t32" coordsize="21600,21600" o:spt="32" o:oned="t" path="m,l21600,21600e" filled="f">
              <v:path arrowok="t" fillok="f" o:connecttype="none"/>
              <o:lock v:ext="edit" shapetype="t"/>
            </v:shapetype>
            <v:shape id="Conector recto de flecha 13" o:spid="_x0000_s1034" type="#_x0000_t32" style="position:absolute;left:1344930;top:939800;width:0;height:333213;visibility:visible" o:connectortype="straight" strokecolor="#4f81bd" strokeweight="1pt">
              <v:stroke endarrow="block"/>
            </v:shape>
            <v:shape id="Conector recto de flecha 14" o:spid="_x0000_s1035" type="#_x0000_t32" style="position:absolute;left:1341755;top:3462655;width:0;height:332740;visibility:visible" o:connectortype="straight" strokecolor="#4f81bd" strokeweight="1pt">
              <v:stroke endarrow="block"/>
            </v:shape>
            <v:shape id="Conector recto de flecha 15" o:spid="_x0000_s1036" type="#_x0000_t32" style="position:absolute;left:1350010;top:1944370;width:0;height:332740;visibility:visible" o:connectortype="straight" strokecolor="#4f81bd" strokeweight="1pt">
              <v:stroke endarrow="block"/>
            </v:shape>
            <v:shape id="Conector recto de flecha 16" o:spid="_x0000_s1037" type="#_x0000_t32" style="position:absolute;left:1334135;top:4400550;width:0;height:332740;visibility:visible" o:connectortype="straight" strokecolor="#4f81bd" strokeweight="1pt">
              <v:stroke endarrow="block"/>
            </v:shape>
            <w10:wrap type="through"/>
          </v:group>
        </w:pic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5"/>
      </w:tblGrid>
      <w:tr w:rsidR="00495DF9" w:rsidRPr="00593FA2">
        <w:tc>
          <w:tcPr>
            <w:tcW w:w="5000" w:type="pct"/>
          </w:tcPr>
          <w:p w:rsidR="00495DF9" w:rsidRPr="00CD228E" w:rsidRDefault="00495DF9" w:rsidP="00CD228E">
            <w:pPr>
              <w:autoSpaceDE w:val="0"/>
              <w:autoSpaceDN w:val="0"/>
              <w:adjustRightInd w:val="0"/>
              <w:ind w:left="720" w:hanging="720"/>
              <w:textAlignment w:val="center"/>
              <w:rPr>
                <w:rFonts w:ascii="Calibri" w:hAnsi="Calibri" w:cs="Calibri"/>
                <w:b/>
                <w:bCs/>
                <w:color w:val="000000"/>
                <w:spacing w:val="-3"/>
                <w:sz w:val="22"/>
                <w:szCs w:val="22"/>
                <w:lang w:eastAsia="en-US"/>
              </w:rPr>
            </w:pPr>
            <w:r w:rsidRPr="00CD228E">
              <w:rPr>
                <w:rFonts w:ascii="Calibri" w:hAnsi="Calibri" w:cs="Calibri"/>
                <w:b/>
                <w:bCs/>
                <w:color w:val="000000"/>
                <w:spacing w:val="-3"/>
                <w:sz w:val="22"/>
                <w:szCs w:val="22"/>
                <w:lang w:eastAsia="en-US"/>
              </w:rPr>
              <w:t>3.35</w:t>
            </w:r>
            <w:r w:rsidRPr="00CD228E">
              <w:rPr>
                <w:rFonts w:ascii="Calibri" w:hAnsi="Calibri" w:cs="Calibri"/>
                <w:b/>
                <w:bCs/>
                <w:color w:val="000000"/>
                <w:spacing w:val="-3"/>
                <w:sz w:val="22"/>
                <w:szCs w:val="22"/>
                <w:lang w:eastAsia="en-US"/>
              </w:rPr>
              <w:tab/>
              <w:t>Describe sobre qué asunto elaborarías una ley</w:t>
            </w:r>
          </w:p>
        </w:tc>
      </w:tr>
      <w:tr w:rsidR="00495DF9" w:rsidRPr="00593FA2">
        <w:trPr>
          <w:trHeight w:val="3419"/>
        </w:trPr>
        <w:tc>
          <w:tcPr>
            <w:tcW w:w="5000" w:type="pct"/>
          </w:tcPr>
          <w:p w:rsidR="00495DF9" w:rsidRPr="00CD228E" w:rsidRDefault="00495DF9" w:rsidP="00CD228E">
            <w:pPr>
              <w:autoSpaceDE w:val="0"/>
              <w:autoSpaceDN w:val="0"/>
              <w:adjustRightInd w:val="0"/>
              <w:ind w:left="720" w:hanging="720"/>
              <w:textAlignment w:val="center"/>
              <w:rPr>
                <w:rFonts w:ascii="Calibri" w:hAnsi="Calibri" w:cs="Calibri"/>
                <w:b/>
                <w:bCs/>
                <w:color w:val="000000"/>
                <w:spacing w:val="-3"/>
                <w:sz w:val="22"/>
                <w:szCs w:val="22"/>
                <w:lang w:eastAsia="en-US"/>
              </w:rPr>
            </w:pPr>
          </w:p>
        </w:tc>
      </w:tr>
      <w:tr w:rsidR="00495DF9" w:rsidRPr="00593FA2">
        <w:tc>
          <w:tcPr>
            <w:tcW w:w="5000" w:type="pct"/>
          </w:tcPr>
          <w:p w:rsidR="00495DF9" w:rsidRPr="00CD228E" w:rsidRDefault="00495DF9" w:rsidP="00CD228E">
            <w:pPr>
              <w:autoSpaceDE w:val="0"/>
              <w:autoSpaceDN w:val="0"/>
              <w:adjustRightInd w:val="0"/>
              <w:textAlignment w:val="center"/>
              <w:rPr>
                <w:rFonts w:ascii="Calibri" w:hAnsi="Calibri" w:cs="Calibri"/>
                <w:b/>
                <w:bCs/>
                <w:color w:val="000000"/>
                <w:spacing w:val="-3"/>
                <w:sz w:val="22"/>
                <w:szCs w:val="22"/>
                <w:lang w:eastAsia="en-US"/>
              </w:rPr>
            </w:pPr>
            <w:r w:rsidRPr="00CD228E">
              <w:rPr>
                <w:rFonts w:ascii="Calibri" w:hAnsi="Calibri" w:cs="Calibri"/>
                <w:b/>
                <w:bCs/>
                <w:color w:val="000000"/>
                <w:spacing w:val="-3"/>
                <w:sz w:val="22"/>
                <w:szCs w:val="22"/>
                <w:lang w:eastAsia="en-US"/>
              </w:rPr>
              <w:t>¿Qué te gustaría regular con esa ley?</w:t>
            </w:r>
          </w:p>
        </w:tc>
      </w:tr>
      <w:tr w:rsidR="00495DF9" w:rsidRPr="00593FA2">
        <w:trPr>
          <w:trHeight w:val="2551"/>
        </w:trPr>
        <w:tc>
          <w:tcPr>
            <w:tcW w:w="5000" w:type="pct"/>
          </w:tcPr>
          <w:p w:rsidR="00495DF9" w:rsidRPr="00CD228E" w:rsidRDefault="00495DF9" w:rsidP="00CD228E">
            <w:pPr>
              <w:autoSpaceDE w:val="0"/>
              <w:autoSpaceDN w:val="0"/>
              <w:adjustRightInd w:val="0"/>
              <w:textAlignment w:val="center"/>
              <w:rPr>
                <w:rFonts w:ascii="Calibri" w:hAnsi="Calibri" w:cs="Calibri"/>
                <w:b/>
                <w:bCs/>
                <w:color w:val="000000"/>
                <w:spacing w:val="-3"/>
                <w:sz w:val="22"/>
                <w:szCs w:val="22"/>
                <w:lang w:eastAsia="en-US"/>
              </w:rPr>
            </w:pPr>
          </w:p>
        </w:tc>
      </w:tr>
    </w:tbl>
    <w:p w:rsidR="00495DF9" w:rsidRDefault="00495DF9" w:rsidP="00BE3A6F">
      <w:pPr>
        <w:autoSpaceDE w:val="0"/>
        <w:autoSpaceDN w:val="0"/>
        <w:adjustRightInd w:val="0"/>
        <w:spacing w:after="240" w:line="276" w:lineRule="auto"/>
        <w:textAlignment w:val="center"/>
        <w:rPr>
          <w:rFonts w:ascii="Calibri" w:hAnsi="Calibri" w:cs="Calibri"/>
          <w:b/>
          <w:bCs/>
          <w:color w:val="000000"/>
          <w:spacing w:val="-3"/>
        </w:rPr>
      </w:pPr>
    </w:p>
    <w:p w:rsidR="00495DF9" w:rsidRDefault="00495DF9" w:rsidP="00BE3A6F">
      <w:pPr>
        <w:autoSpaceDE w:val="0"/>
        <w:autoSpaceDN w:val="0"/>
        <w:adjustRightInd w:val="0"/>
        <w:spacing w:after="240" w:line="276" w:lineRule="auto"/>
        <w:textAlignment w:val="center"/>
        <w:rPr>
          <w:rFonts w:ascii="Calibri" w:hAnsi="Calibri" w:cs="Calibri"/>
        </w:rPr>
        <w:sectPr w:rsidR="00495DF9" w:rsidSect="00895CBD">
          <w:type w:val="continuous"/>
          <w:pgSz w:w="11906" w:h="16838"/>
          <w:pgMar w:top="1304" w:right="1304" w:bottom="1304" w:left="1304" w:header="720" w:footer="720" w:gutter="0"/>
          <w:cols w:num="2" w:space="720"/>
          <w:noEndnote/>
          <w:titlePg/>
        </w:sectPr>
      </w:pP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spacing w:val="-3"/>
        </w:rPr>
      </w:pPr>
      <w:r w:rsidRPr="00F67769">
        <w:rPr>
          <w:rFonts w:ascii="Calibri" w:hAnsi="Calibri" w:cs="Calibri"/>
        </w:rPr>
        <w:br w:type="page"/>
      </w:r>
    </w:p>
    <w:p w:rsidR="00495DF9" w:rsidRPr="005E0067" w:rsidRDefault="00495DF9" w:rsidP="005E0067">
      <w:pPr>
        <w:pBdr>
          <w:bottom w:val="single" w:sz="8" w:space="1" w:color="0000FF"/>
        </w:pBdr>
        <w:spacing w:after="240" w:line="276" w:lineRule="auto"/>
        <w:rPr>
          <w:rFonts w:ascii="Cambria" w:eastAsia="MS ??" w:hAnsi="Cambria" w:cs="Cambria"/>
          <w:b/>
          <w:bCs/>
          <w:color w:val="000090"/>
          <w:sz w:val="32"/>
          <w:szCs w:val="32"/>
        </w:rPr>
      </w:pPr>
      <w:r w:rsidRPr="005E0067">
        <w:rPr>
          <w:rFonts w:ascii="Cambria" w:eastAsia="MS ??" w:hAnsi="Cambria" w:cs="Cambria"/>
          <w:b/>
          <w:bCs/>
          <w:color w:val="000090"/>
          <w:spacing w:val="-8"/>
          <w:sz w:val="32"/>
          <w:szCs w:val="32"/>
        </w:rPr>
        <w:t>Módulo 4</w:t>
      </w:r>
      <w:r w:rsidRPr="005E0067">
        <w:rPr>
          <w:rFonts w:ascii="Cambria" w:eastAsia="MS ??" w:hAnsi="Cambria"/>
          <w:b/>
          <w:bCs/>
          <w:color w:val="000090"/>
          <w:sz w:val="32"/>
          <w:szCs w:val="32"/>
        </w:rPr>
        <w:tab/>
      </w:r>
      <w:r w:rsidRPr="005E0067">
        <w:rPr>
          <w:rFonts w:ascii="Cambria" w:eastAsia="MS ??" w:hAnsi="Cambria" w:cs="Cambria"/>
          <w:b/>
          <w:bCs/>
          <w:color w:val="000090"/>
          <w:sz w:val="32"/>
          <w:szCs w:val="32"/>
        </w:rPr>
        <w:t>«¡Europa sin fronteras!»</w:t>
      </w:r>
    </w:p>
    <w:p w:rsidR="00495DF9" w:rsidRPr="00BE0F09" w:rsidRDefault="00495DF9" w:rsidP="00593FA2">
      <w:pPr>
        <w:autoSpaceDE w:val="0"/>
        <w:autoSpaceDN w:val="0"/>
        <w:adjustRightInd w:val="0"/>
        <w:spacing w:after="240" w:line="276" w:lineRule="auto"/>
        <w:jc w:val="center"/>
        <w:textAlignment w:val="center"/>
        <w:rPr>
          <w:rFonts w:ascii="Calibri" w:hAnsi="Calibri" w:cs="Calibri"/>
          <w:b/>
          <w:bCs/>
          <w:color w:val="000000"/>
          <w:sz w:val="32"/>
          <w:szCs w:val="32"/>
        </w:rPr>
      </w:pPr>
      <w:r w:rsidRPr="00BE0F09">
        <w:rPr>
          <w:rFonts w:ascii="Calibri" w:hAnsi="Calibri" w:cs="Calibri"/>
          <w:b/>
          <w:bCs/>
          <w:color w:val="000000"/>
          <w:sz w:val="32"/>
          <w:szCs w:val="32"/>
        </w:rPr>
        <w:t>Los grandes problemas no se detienen en las fronteras.</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 xml:space="preserve">El medio ambiente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Piensa en el medio ambiente. La contaminación del medio ambiente es un problema que no termina en las fronteras de tu país, ni siquiera en las de Europa. Como ya sabes, parte de los Países Bajos se encuentra bajo el nivel del mar. La Tierra se calienta constantemente, y el hielo de los polos norte y sur se está fundiendo, lo que, a largo plazo, provocará un ascenso del nivel del mar. Aún no se conoce la magnitud de este fenómeno, pero sí sabemos con seguridad que el calentamiento de la Tierra ocasiona numerosos problemas. En los Países Bajos tienen que controlar, por ejemplo, que sus diques sean suficientemente altos y sólidos para evitar inundaciones.</w:t>
      </w:r>
    </w:p>
    <w:p w:rsidR="00495DF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Los países de la Unión Europea no pueden hacer frente ellos solos a estos grandes problemas medioambientales y climáticos que afectan a todo el mundo. Formar parte de la Unión Europea es fundamental. La Unión Europea tiene más habitantes que los Estados Unidos. Con los demás miembros de la Unión, se puede influir en grandes países como China o los Estados Unidos, por ejemplo, para mejorar la política medioambiental. </w:t>
      </w:r>
    </w:p>
    <w:p w:rsidR="00495DF9" w:rsidRDefault="00495DF9" w:rsidP="002241D4">
      <w:pPr>
        <w:autoSpaceDE w:val="0"/>
        <w:autoSpaceDN w:val="0"/>
        <w:adjustRightInd w:val="0"/>
        <w:spacing w:after="240" w:line="276" w:lineRule="auto"/>
        <w:ind w:left="720" w:hanging="720"/>
        <w:textAlignment w:val="center"/>
        <w:rPr>
          <w:rFonts w:ascii="Calibri" w:hAnsi="Calibri" w:cs="Calibri"/>
          <w:b/>
          <w:bCs/>
          <w:color w:val="000000"/>
        </w:rPr>
      </w:pPr>
      <w:r w:rsidRPr="004A07E8">
        <w:rPr>
          <w:rFonts w:ascii="Calibri" w:hAnsi="Calibri" w:cs="Calibri"/>
          <w:b/>
          <w:bCs/>
          <w:color w:val="000000"/>
        </w:rPr>
        <w:t>4.36</w:t>
      </w:r>
      <w:r w:rsidRPr="004A07E8">
        <w:rPr>
          <w:rFonts w:ascii="Calibri" w:hAnsi="Calibri" w:cs="Calibri"/>
          <w:b/>
          <w:bCs/>
          <w:color w:val="000000"/>
        </w:rPr>
        <w:tab/>
        <w:t>Señala cuáles son los tres problemas medioambientales más importantes que afectan a Europa</w:t>
      </w:r>
      <w:r>
        <w:rPr>
          <w:rFonts w:ascii="Calibri" w:hAnsi="Calibri" w:cs="Calibri"/>
          <w:b/>
          <w:bCs/>
          <w:color w:val="000000"/>
        </w:rPr>
        <w:t xml:space="preserve"> y cuáles son sus consecuencias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19"/>
        <w:gridCol w:w="4719"/>
      </w:tblGrid>
      <w:tr w:rsidR="00495DF9" w:rsidRPr="004A07E8">
        <w:tc>
          <w:tcPr>
            <w:tcW w:w="4719"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b/>
                <w:bCs/>
                <w:color w:val="000000"/>
                <w:sz w:val="18"/>
                <w:szCs w:val="18"/>
                <w:lang w:eastAsia="en-US"/>
              </w:rPr>
            </w:pPr>
            <w:r w:rsidRPr="00CD228E">
              <w:rPr>
                <w:rFonts w:ascii="Calibri" w:hAnsi="Calibri" w:cs="Calibri"/>
                <w:b/>
                <w:bCs/>
                <w:color w:val="000000"/>
                <w:sz w:val="18"/>
                <w:szCs w:val="18"/>
                <w:lang w:eastAsia="en-US"/>
              </w:rPr>
              <w:t>PROBLEMAS</w:t>
            </w:r>
          </w:p>
        </w:tc>
        <w:tc>
          <w:tcPr>
            <w:tcW w:w="4719"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b/>
                <w:bCs/>
                <w:color w:val="000000"/>
                <w:sz w:val="18"/>
                <w:szCs w:val="18"/>
                <w:lang w:eastAsia="en-US"/>
              </w:rPr>
            </w:pPr>
            <w:r w:rsidRPr="00CD228E">
              <w:rPr>
                <w:rFonts w:ascii="Calibri" w:hAnsi="Calibri" w:cs="Calibri"/>
                <w:b/>
                <w:bCs/>
                <w:color w:val="000000"/>
                <w:sz w:val="18"/>
                <w:szCs w:val="18"/>
                <w:lang w:eastAsia="en-US"/>
              </w:rPr>
              <w:t>CONSECUENCIAS</w:t>
            </w:r>
          </w:p>
        </w:tc>
      </w:tr>
      <w:tr w:rsidR="00495DF9">
        <w:trPr>
          <w:trHeight w:val="1418"/>
        </w:trPr>
        <w:tc>
          <w:tcPr>
            <w:tcW w:w="4719"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p>
        </w:tc>
        <w:tc>
          <w:tcPr>
            <w:tcW w:w="4719"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p>
        </w:tc>
      </w:tr>
      <w:tr w:rsidR="00495DF9">
        <w:trPr>
          <w:trHeight w:val="1418"/>
        </w:trPr>
        <w:tc>
          <w:tcPr>
            <w:tcW w:w="4719"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p>
        </w:tc>
        <w:tc>
          <w:tcPr>
            <w:tcW w:w="4719"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p>
        </w:tc>
      </w:tr>
      <w:tr w:rsidR="00495DF9">
        <w:trPr>
          <w:trHeight w:val="1418"/>
        </w:trPr>
        <w:tc>
          <w:tcPr>
            <w:tcW w:w="4719"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p>
        </w:tc>
        <w:tc>
          <w:tcPr>
            <w:tcW w:w="4719"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p>
        </w:tc>
      </w:tr>
    </w:tbl>
    <w:p w:rsidR="00495DF9" w:rsidRPr="004A07E8"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rPr>
        <w:br w:type="page"/>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Terrorismo y delincuencia</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Seguro que has oído hablar de los atentados del 11 de septiembre de 2001 contra las Torres Gemelas en Nueva York. Todo el mundo ha hablado de ellos, y desde entonces la palabra «terrorismo» aparece a menudo en las noticias y en los periódicos. El terrorismo no se detiene en las fronteras de un país en concreto: es un tema que nos afecta a todos.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Lo mismo puede decirse de la delincuencia. Por ejemplo, la droga se introduce en Europa de contrabando desde Colombia y Afganistán. Así pues, no es solamente un problema nacional, sino también de Europa y de o</w:t>
      </w:r>
      <w:r>
        <w:rPr>
          <w:rFonts w:ascii="Calibri" w:hAnsi="Calibri" w:cs="Calibri"/>
          <w:color w:val="000000"/>
        </w:rPr>
        <w:t xml:space="preserve">tros muchos países del mundo. </w:t>
      </w:r>
    </w:p>
    <w:p w:rsidR="00495DF9" w:rsidRDefault="00495DF9" w:rsidP="00BE3A6F">
      <w:pPr>
        <w:autoSpaceDE w:val="0"/>
        <w:autoSpaceDN w:val="0"/>
        <w:adjustRightInd w:val="0"/>
        <w:spacing w:after="240" w:line="276" w:lineRule="auto"/>
        <w:textAlignment w:val="center"/>
        <w:rPr>
          <w:rFonts w:ascii="Calibri" w:hAnsi="Calibri" w:cs="Calibri"/>
          <w:color w:val="000000"/>
        </w:rPr>
      </w:pPr>
      <w:r>
        <w:rPr>
          <w:rFonts w:ascii="Calibri" w:hAnsi="Calibri" w:cs="Calibri"/>
          <w:color w:val="000000"/>
        </w:rPr>
        <w:t>Ante estos dos problemas tan importantes es necesaria una reflexión</w:t>
      </w:r>
    </w:p>
    <w:p w:rsidR="00495DF9" w:rsidRPr="001D2118" w:rsidRDefault="00495DF9" w:rsidP="001D2118">
      <w:pPr>
        <w:autoSpaceDE w:val="0"/>
        <w:autoSpaceDN w:val="0"/>
        <w:adjustRightInd w:val="0"/>
        <w:spacing w:after="240" w:line="276" w:lineRule="auto"/>
        <w:ind w:left="720" w:hanging="720"/>
        <w:textAlignment w:val="center"/>
        <w:rPr>
          <w:rFonts w:ascii="Calibri" w:hAnsi="Calibri" w:cs="Calibri"/>
          <w:b/>
          <w:bCs/>
          <w:color w:val="000000"/>
        </w:rPr>
      </w:pPr>
      <w:r w:rsidRPr="001D2118">
        <w:rPr>
          <w:rFonts w:ascii="Calibri" w:hAnsi="Calibri" w:cs="Calibri"/>
          <w:b/>
          <w:bCs/>
          <w:color w:val="000000"/>
        </w:rPr>
        <w:t>4.37</w:t>
      </w:r>
      <w:r w:rsidRPr="001D2118">
        <w:rPr>
          <w:rFonts w:ascii="Calibri" w:hAnsi="Calibri" w:cs="Calibri"/>
          <w:b/>
          <w:bCs/>
          <w:color w:val="000000"/>
        </w:rPr>
        <w:tab/>
      </w:r>
      <w:r>
        <w:rPr>
          <w:rFonts w:ascii="Calibri" w:hAnsi="Calibri" w:cs="Calibri"/>
          <w:b/>
          <w:bCs/>
          <w:color w:val="000000"/>
        </w:rPr>
        <w:t>La lucha contra la delicuencia relacionada con las d</w:t>
      </w:r>
      <w:r w:rsidRPr="001D2118">
        <w:rPr>
          <w:rFonts w:ascii="Calibri" w:hAnsi="Calibri" w:cs="Calibri"/>
          <w:b/>
          <w:bCs/>
          <w:color w:val="000000"/>
        </w:rPr>
        <w:t>roga debe actuar Europa o cada país individual</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452"/>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Default="00495DF9" w:rsidP="001D2118">
      <w:pPr>
        <w:autoSpaceDE w:val="0"/>
        <w:autoSpaceDN w:val="0"/>
        <w:adjustRightInd w:val="0"/>
        <w:spacing w:after="120" w:line="276" w:lineRule="auto"/>
        <w:textAlignment w:val="center"/>
        <w:rPr>
          <w:rFonts w:ascii="Calibri" w:hAnsi="Calibri" w:cs="Calibri"/>
          <w:b/>
          <w:bCs/>
          <w:color w:val="000000"/>
        </w:rPr>
      </w:pPr>
    </w:p>
    <w:p w:rsidR="00495DF9" w:rsidRPr="001D2118" w:rsidRDefault="00495DF9" w:rsidP="001D2118">
      <w:pPr>
        <w:autoSpaceDE w:val="0"/>
        <w:autoSpaceDN w:val="0"/>
        <w:adjustRightInd w:val="0"/>
        <w:spacing w:after="240" w:line="276" w:lineRule="auto"/>
        <w:ind w:left="720" w:hanging="720"/>
        <w:textAlignment w:val="center"/>
        <w:rPr>
          <w:rFonts w:ascii="Calibri" w:hAnsi="Calibri" w:cs="Calibri"/>
          <w:b/>
          <w:bCs/>
          <w:outline/>
          <w:color w:val="000000"/>
        </w:rPr>
      </w:pPr>
      <w:r w:rsidRPr="001D2118">
        <w:rPr>
          <w:rFonts w:ascii="Calibri" w:hAnsi="Calibri" w:cs="Calibri"/>
          <w:b/>
          <w:bCs/>
        </w:rPr>
        <w:t>4.38</w:t>
      </w:r>
      <w:r w:rsidRPr="001D2118">
        <w:rPr>
          <w:rFonts w:ascii="Calibri" w:hAnsi="Calibri" w:cs="Calibri"/>
          <w:b/>
          <w:bCs/>
        </w:rPr>
        <w:tab/>
        <w:t>Eres partidario de mayor control en los aeropuertos. Te parecería bien la instalación de escáner corporal.</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452"/>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1D2118">
      <w:pPr>
        <w:autoSpaceDE w:val="0"/>
        <w:autoSpaceDN w:val="0"/>
        <w:adjustRightInd w:val="0"/>
        <w:spacing w:after="12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La Unión Europea ha hecho posible que la policía y los investigadores puedan colaborar mejor en Europa, gracias a una organización llamada Europol, que tiene su sede en La Haya. </w:t>
      </w: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r w:rsidRPr="00F67769">
        <w:rPr>
          <w:rFonts w:ascii="Calibri" w:hAnsi="Calibri" w:cs="Calibri"/>
          <w:b/>
          <w:bCs/>
          <w:color w:val="000000"/>
        </w:rPr>
        <w:t xml:space="preserve">En </w:t>
      </w:r>
      <w:hyperlink r:id="rId19" w:history="1">
        <w:r w:rsidRPr="00746D6B">
          <w:rPr>
            <w:rStyle w:val="Hyperlink"/>
            <w:rFonts w:ascii="Calibri" w:hAnsi="Calibri" w:cs="Calibri"/>
            <w:b/>
            <w:bCs/>
            <w:lang w:val="es-ES_tradnl"/>
          </w:rPr>
          <w:t>www.europol.europa.eu</w:t>
        </w:r>
      </w:hyperlink>
      <w:r>
        <w:rPr>
          <w:rFonts w:ascii="Calibri" w:hAnsi="Calibri" w:cs="Calibri"/>
          <w:b/>
          <w:bCs/>
          <w:color w:val="000000"/>
        </w:rPr>
        <w:t xml:space="preserve">  </w:t>
      </w:r>
      <w:r w:rsidRPr="00F67769">
        <w:rPr>
          <w:rFonts w:ascii="Calibri" w:hAnsi="Calibri" w:cs="Calibri"/>
          <w:b/>
          <w:bCs/>
          <w:color w:val="000000"/>
        </w:rPr>
        <w:t xml:space="preserve"> puedes saber más cosas sobre su trabajo.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rPr>
        <w:br w:type="page"/>
      </w:r>
    </w:p>
    <w:p w:rsidR="00495DF9" w:rsidRPr="001D2118" w:rsidRDefault="00495DF9" w:rsidP="00BE3A6F">
      <w:pPr>
        <w:autoSpaceDE w:val="0"/>
        <w:autoSpaceDN w:val="0"/>
        <w:adjustRightInd w:val="0"/>
        <w:spacing w:after="240" w:line="276" w:lineRule="auto"/>
        <w:textAlignment w:val="center"/>
        <w:rPr>
          <w:rFonts w:ascii="Calibri" w:hAnsi="Calibri" w:cs="Calibri"/>
          <w:i/>
          <w:iCs/>
          <w:color w:val="00378B"/>
        </w:rPr>
      </w:pPr>
      <w:r w:rsidRPr="00F67769">
        <w:rPr>
          <w:rFonts w:ascii="Calibri" w:hAnsi="Calibri" w:cs="Calibri"/>
          <w:i/>
          <w:iCs/>
          <w:color w:val="00378B"/>
        </w:rPr>
        <w:t>Energía</w:t>
      </w:r>
    </w:p>
    <w:p w:rsidR="00495DF9" w:rsidRPr="00F67769" w:rsidRDefault="00495DF9" w:rsidP="002241D4">
      <w:pPr>
        <w:autoSpaceDE w:val="0"/>
        <w:autoSpaceDN w:val="0"/>
        <w:adjustRightInd w:val="0"/>
        <w:spacing w:after="240" w:line="276" w:lineRule="auto"/>
        <w:ind w:left="720" w:hanging="720"/>
        <w:textAlignment w:val="center"/>
        <w:rPr>
          <w:rFonts w:ascii="Calibri" w:hAnsi="Calibri" w:cs="Calibri"/>
          <w:color w:val="000000"/>
        </w:rPr>
      </w:pPr>
      <w:r>
        <w:rPr>
          <w:rFonts w:ascii="Calibri" w:hAnsi="Calibri" w:cs="Calibri"/>
          <w:b/>
          <w:bCs/>
          <w:color w:val="000000"/>
        </w:rPr>
        <w:t>4.39</w:t>
      </w:r>
      <w:r>
        <w:rPr>
          <w:rFonts w:ascii="Calibri" w:hAnsi="Calibri" w:cs="Calibri"/>
          <w:b/>
          <w:bCs/>
          <w:color w:val="000000"/>
        </w:rPr>
        <w:tab/>
      </w:r>
      <w:r w:rsidRPr="00F67769">
        <w:rPr>
          <w:rFonts w:ascii="Calibri" w:hAnsi="Calibri" w:cs="Calibri"/>
          <w:b/>
          <w:bCs/>
          <w:color w:val="000000"/>
        </w:rPr>
        <w:t>Todo lo que te rodea está creado con ayuda de la energía. La energía existe en muy diversas formas. ¿Podrías citar tres maneras de producir energía?</w:t>
      </w:r>
      <w:r w:rsidRPr="00F67769">
        <w:rPr>
          <w:rFonts w:ascii="Calibri" w:hAnsi="Calibri" w:cs="Calibri"/>
          <w:color w:val="000000"/>
        </w:rPr>
        <w:t xml:space="preserve">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851"/>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1</w:t>
            </w:r>
          </w:p>
        </w:tc>
      </w:tr>
      <w:tr w:rsidR="00495DF9">
        <w:trPr>
          <w:trHeight w:val="851"/>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2</w:t>
            </w:r>
          </w:p>
        </w:tc>
      </w:tr>
      <w:tr w:rsidR="00495DF9">
        <w:trPr>
          <w:trHeight w:val="851"/>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3</w:t>
            </w:r>
          </w:p>
        </w:tc>
      </w:tr>
    </w:tbl>
    <w:p w:rsidR="00495DF9" w:rsidRPr="00F67769" w:rsidRDefault="00495DF9" w:rsidP="001D2118">
      <w:pPr>
        <w:autoSpaceDE w:val="0"/>
        <w:autoSpaceDN w:val="0"/>
        <w:adjustRightInd w:val="0"/>
        <w:spacing w:after="12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b/>
          <w:bCs/>
          <w:color w:val="000000"/>
        </w:rPr>
      </w:pPr>
      <w:r w:rsidRPr="00F67769">
        <w:rPr>
          <w:rFonts w:ascii="Calibri" w:hAnsi="Calibri" w:cs="Calibri"/>
          <w:b/>
          <w:bCs/>
          <w:color w:val="000000"/>
        </w:rPr>
        <w:t>¿Con qué materias primas cuenta nuestro pa</w:t>
      </w:r>
      <w:r>
        <w:rPr>
          <w:rFonts w:ascii="Calibri" w:hAnsi="Calibri" w:cs="Calibri"/>
          <w:b/>
          <w:bCs/>
          <w:color w:val="000000"/>
        </w:rPr>
        <w:t>ís para poder producir energía?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816"/>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8011EC">
      <w:pPr>
        <w:autoSpaceDE w:val="0"/>
        <w:autoSpaceDN w:val="0"/>
        <w:adjustRightInd w:val="0"/>
        <w:spacing w:after="120" w:line="276" w:lineRule="auto"/>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r w:rsidRPr="00F67769">
        <w:rPr>
          <w:rFonts w:ascii="Calibri" w:hAnsi="Calibri" w:cs="Calibri"/>
          <w:b/>
          <w:bCs/>
          <w:color w:val="000000"/>
        </w:rPr>
        <w:t>¿Cuáles son nuestras fuentes de energía?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503"/>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8011EC">
      <w:pPr>
        <w:autoSpaceDE w:val="0"/>
        <w:autoSpaceDN w:val="0"/>
        <w:adjustRightInd w:val="0"/>
        <w:spacing w:after="12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b/>
          <w:bCs/>
          <w:color w:val="000000"/>
        </w:rPr>
      </w:pPr>
      <w:r w:rsidRPr="00F67769">
        <w:rPr>
          <w:rFonts w:ascii="Calibri" w:hAnsi="Calibri" w:cs="Calibri"/>
          <w:b/>
          <w:bCs/>
          <w:color w:val="000000"/>
        </w:rPr>
        <w:t>¿Qué energía obtenemos del extranjero?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rPr>
        <w:br w:type="page"/>
      </w:r>
      <w:r w:rsidRPr="00F67769">
        <w:rPr>
          <w:rFonts w:ascii="Calibri" w:hAnsi="Calibri" w:cs="Calibri"/>
          <w:i/>
          <w:iCs/>
          <w:color w:val="00378B"/>
        </w:rPr>
        <w:t>La ciudadanía europea</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¿Qué es exactamente la ciudadanía? La ciudadanía se refiere a los derechos en el país donde vives, pero también a tu lugar y a tu participación en la sociedad.</w:t>
      </w:r>
    </w:p>
    <w:p w:rsidR="00495DF9" w:rsidRDefault="00495DF9" w:rsidP="008011EC">
      <w:pPr>
        <w:autoSpaceDE w:val="0"/>
        <w:autoSpaceDN w:val="0"/>
        <w:adjustRightInd w:val="0"/>
        <w:spacing w:after="120"/>
        <w:textAlignment w:val="center"/>
        <w:rPr>
          <w:rFonts w:ascii="Calibri" w:hAnsi="Calibri" w:cs="Calibri"/>
          <w:b/>
          <w:bCs/>
          <w:color w:val="000000"/>
        </w:rPr>
      </w:pPr>
      <w:r>
        <w:rPr>
          <w:rFonts w:ascii="Calibri" w:hAnsi="Calibri" w:cs="Calibri"/>
          <w:b/>
          <w:bCs/>
          <w:color w:val="000000"/>
        </w:rPr>
        <w:t>4.40</w:t>
      </w:r>
      <w:r>
        <w:rPr>
          <w:rFonts w:ascii="Calibri" w:hAnsi="Calibri" w:cs="Calibri"/>
          <w:b/>
          <w:bCs/>
          <w:color w:val="000000"/>
        </w:rPr>
        <w:tab/>
      </w:r>
      <w:r w:rsidRPr="00F67769">
        <w:rPr>
          <w:rFonts w:ascii="Calibri" w:hAnsi="Calibri" w:cs="Calibri"/>
          <w:b/>
          <w:bCs/>
          <w:color w:val="000000"/>
        </w:rPr>
        <w:t>¿</w:t>
      </w:r>
      <w:r>
        <w:rPr>
          <w:rFonts w:ascii="Calibri" w:hAnsi="Calibri" w:cs="Calibri"/>
          <w:b/>
          <w:bCs/>
          <w:color w:val="000000"/>
        </w:rPr>
        <w:t>Qué sabes de tu localidad y qué esperas de ella</w:t>
      </w:r>
      <w:r w:rsidRPr="00F67769">
        <w:rPr>
          <w:rFonts w:ascii="Calibri" w:hAnsi="Calibri" w:cs="Calibri"/>
          <w:b/>
          <w:bCs/>
          <w:color w:val="000000"/>
        </w:rPr>
        <w:t>?</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8011EC" w:rsidRDefault="00495DF9" w:rsidP="008011EC">
      <w:pPr>
        <w:autoSpaceDE w:val="0"/>
        <w:autoSpaceDN w:val="0"/>
        <w:adjustRightInd w:val="0"/>
        <w:spacing w:after="12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La ciudadanía europea no debe verse como un concepto sustitutivo, sino complementario, de la ciudadanía nacional. La ciudadanía europea te da las ventajas siguientes:</w:t>
      </w:r>
    </w:p>
    <w:p w:rsidR="00495DF9" w:rsidRPr="00F67769" w:rsidRDefault="00495DF9" w:rsidP="00BE3A6F">
      <w:pPr>
        <w:numPr>
          <w:ilvl w:val="0"/>
          <w:numId w:val="3"/>
        </w:num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Puedes vivir, trabajar y estudiar en cualquier lugar de cualquier Estado miembro de la Unión. Existen incluso algunas modalidades especiales que te permiten estudiar varios meses en otro país europeo. </w:t>
      </w:r>
    </w:p>
    <w:p w:rsidR="00495DF9" w:rsidRPr="00F67769" w:rsidRDefault="00495DF9" w:rsidP="00BE3A6F">
      <w:pPr>
        <w:numPr>
          <w:ilvl w:val="0"/>
          <w:numId w:val="3"/>
        </w:num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Si, por ejemplo, vives en un pueblo de Finlandia, puedes votar también en las elecciones al ayuntamiento de ese pueblo. De este modo, puedes influir en tu entorno y, por ejemplo, conseguir que se construya una nueva carretera cerca de tu casa. </w:t>
      </w:r>
    </w:p>
    <w:p w:rsidR="00495DF9" w:rsidRDefault="00495DF9" w:rsidP="008011EC">
      <w:pPr>
        <w:autoSpaceDE w:val="0"/>
        <w:autoSpaceDN w:val="0"/>
        <w:adjustRightInd w:val="0"/>
        <w:spacing w:after="240" w:line="276" w:lineRule="auto"/>
        <w:ind w:left="720" w:hanging="720"/>
        <w:textAlignment w:val="center"/>
        <w:rPr>
          <w:rFonts w:ascii="Calibri" w:hAnsi="Calibri" w:cs="Calibri"/>
          <w:b/>
          <w:bCs/>
          <w:color w:val="000000"/>
        </w:rPr>
      </w:pPr>
      <w:r>
        <w:rPr>
          <w:rFonts w:ascii="Calibri" w:hAnsi="Calibri" w:cs="Calibri"/>
          <w:b/>
          <w:bCs/>
          <w:color w:val="000000"/>
        </w:rPr>
        <w:t>4.50</w:t>
      </w:r>
      <w:r>
        <w:rPr>
          <w:rFonts w:ascii="Calibri" w:hAnsi="Calibri" w:cs="Calibri"/>
          <w:b/>
          <w:bCs/>
          <w:color w:val="000000"/>
        </w:rPr>
        <w:tab/>
      </w:r>
      <w:r w:rsidRPr="00F67769">
        <w:rPr>
          <w:rFonts w:ascii="Calibri" w:hAnsi="Calibri" w:cs="Calibri"/>
          <w:b/>
          <w:bCs/>
          <w:color w:val="000000"/>
        </w:rPr>
        <w:t xml:space="preserve">¿Te gustaría o te motivaría vivir, trabajar o estudiar en otro país? De ser así, ¿qué país preferirías y por qué?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000"/>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Default="00495DF9" w:rsidP="00BE3A6F">
      <w:pPr>
        <w:tabs>
          <w:tab w:val="left" w:pos="380"/>
        </w:tabs>
        <w:autoSpaceDE w:val="0"/>
        <w:autoSpaceDN w:val="0"/>
        <w:adjustRightInd w:val="0"/>
        <w:spacing w:after="240" w:line="276" w:lineRule="auto"/>
        <w:textAlignment w:val="center"/>
        <w:rPr>
          <w:rFonts w:ascii="Calibri" w:hAnsi="Calibri" w:cs="Calibri"/>
          <w:outline/>
          <w:color w:val="000000"/>
        </w:rPr>
      </w:pPr>
    </w:p>
    <w:p w:rsidR="00495DF9" w:rsidRDefault="00495DF9">
      <w:pPr>
        <w:jc w:val="left"/>
        <w:rPr>
          <w:rFonts w:ascii="Calibri" w:hAnsi="Calibri" w:cs="Calibri"/>
          <w:outline/>
          <w:color w:val="000000"/>
        </w:rPr>
      </w:pPr>
      <w:r>
        <w:rPr>
          <w:rFonts w:ascii="Calibri" w:hAnsi="Calibri" w:cs="Calibri"/>
          <w:outline/>
          <w:color w:val="000000"/>
        </w:rPr>
        <w:br w:type="page"/>
      </w:r>
    </w:p>
    <w:p w:rsidR="00495DF9" w:rsidRPr="008011EC" w:rsidRDefault="00495DF9" w:rsidP="00BE3A6F">
      <w:pPr>
        <w:autoSpaceDE w:val="0"/>
        <w:autoSpaceDN w:val="0"/>
        <w:adjustRightInd w:val="0"/>
        <w:spacing w:after="240" w:line="276" w:lineRule="auto"/>
        <w:textAlignment w:val="center"/>
        <w:rPr>
          <w:rFonts w:ascii="Calibri" w:hAnsi="Calibri" w:cs="Calibri"/>
          <w:b/>
          <w:bCs/>
          <w:color w:val="000000"/>
        </w:rPr>
      </w:pPr>
      <w:r>
        <w:rPr>
          <w:rFonts w:ascii="Calibri" w:hAnsi="Calibri" w:cs="Calibri"/>
          <w:b/>
          <w:bCs/>
          <w:color w:val="000000"/>
          <w:u w:val="thick"/>
        </w:rPr>
        <w:t>4.51</w:t>
      </w:r>
      <w:r>
        <w:rPr>
          <w:rFonts w:ascii="Calibri" w:hAnsi="Calibri" w:cs="Calibri"/>
          <w:b/>
          <w:bCs/>
          <w:color w:val="000000"/>
          <w:u w:val="thick"/>
        </w:rPr>
        <w:tab/>
      </w:r>
      <w:r w:rsidRPr="00F67769">
        <w:rPr>
          <w:rFonts w:ascii="Calibri" w:hAnsi="Calibri" w:cs="Calibri"/>
          <w:b/>
          <w:bCs/>
          <w:color w:val="000000"/>
          <w:u w:val="thick"/>
        </w:rPr>
        <w:t>En la serie siguiente</w:t>
      </w:r>
      <w:r w:rsidRPr="00F67769">
        <w:rPr>
          <w:rFonts w:ascii="Calibri" w:hAnsi="Calibri" w:cs="Calibri"/>
          <w:b/>
          <w:bCs/>
          <w:color w:val="000000"/>
        </w:rPr>
        <w:t>, subraya cinco palabras o expresiones que consideres importantes para «tu Europa» y a continuación compáralas con las de tus compañeros.</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spacing w:val="-5"/>
        </w:rPr>
        <w:t>Solidaridad, medio ambiente, terrorismo, controles aduaneros, trabajadores inmigrantes, comida saludable, empleo, derechos humanos, discriminación, ingresos dignos, reparto justo, cultura, festival de Eurovisión, competiciones europeas de fútbol, mares limpios, pesca, libre mercado, eliminación de los controles aduaneros entre los países de la Unión, poder trabajar en cualquier parte, euro, experimentación con animales, seguridad, igualdad de derechos entre hombres y mujeres, estudios.</w:t>
      </w:r>
      <w:r w:rsidRPr="00F67769">
        <w:rPr>
          <w:rFonts w:ascii="Calibri" w:hAnsi="Calibri" w:cs="Calibri"/>
          <w:color w:val="000000"/>
        </w:rPr>
        <w:t xml:space="preserve">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Parece complicado, pero hay maneras de hacer oír tus deseos sobre el futuro de Europa. En efecto, puedes votar en las elecciones europeas. Escoges un partido cuya manera de pensar compartas. Este partido trabaja en colaboración con partidos de otros países de la Unión y conjuntamente conforman un partido europeo.</w:t>
      </w:r>
      <w:r w:rsidRPr="00F67769">
        <w:rPr>
          <w:rFonts w:ascii="Calibri" w:hAnsi="Calibri" w:cs="Calibri"/>
          <w:color w:val="000000"/>
        </w:rPr>
        <w:tab/>
        <w:t xml:space="preserve"> </w:t>
      </w: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r w:rsidRPr="00F67769">
        <w:rPr>
          <w:rFonts w:ascii="Calibri" w:hAnsi="Calibri" w:cs="Calibri"/>
          <w:b/>
          <w:bCs/>
          <w:color w:val="000000"/>
        </w:rPr>
        <w:t xml:space="preserve">Infórmate en </w:t>
      </w:r>
      <w:hyperlink r:id="rId20" w:history="1">
        <w:r w:rsidRPr="00746D6B">
          <w:rPr>
            <w:rStyle w:val="Hyperlink"/>
            <w:rFonts w:ascii="Calibri" w:hAnsi="Calibri" w:cs="Calibri"/>
            <w:b/>
            <w:bCs/>
            <w:lang w:val="es-ES_tradnl"/>
          </w:rPr>
          <w:t>www.europarl.europa.eu</w:t>
        </w:r>
      </w:hyperlink>
      <w:r w:rsidRPr="00F67769">
        <w:rPr>
          <w:rFonts w:ascii="Calibri" w:hAnsi="Calibri" w:cs="Calibri"/>
          <w:b/>
          <w:bCs/>
          <w:color w:val="000000"/>
        </w:rPr>
        <w:t xml:space="preserve"> </w:t>
      </w:r>
      <w:r>
        <w:rPr>
          <w:rFonts w:ascii="Calibri" w:hAnsi="Calibri" w:cs="Calibri"/>
          <w:b/>
          <w:bCs/>
          <w:color w:val="000000"/>
        </w:rPr>
        <w:t xml:space="preserve">  Revisa el ejercicio 3.34 y piensa con qué partido te identificas más.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rPr>
      </w:pPr>
      <w:r w:rsidRPr="00F67769">
        <w:rPr>
          <w:rFonts w:ascii="Calibri" w:hAnsi="Calibri" w:cs="Calibri"/>
        </w:rPr>
        <w:br w:type="page"/>
      </w:r>
    </w:p>
    <w:p w:rsidR="00495DF9" w:rsidRPr="005E0067" w:rsidRDefault="00495DF9" w:rsidP="00BE0F09">
      <w:pPr>
        <w:pBdr>
          <w:bottom w:val="single" w:sz="8" w:space="1" w:color="0000FF"/>
        </w:pBdr>
        <w:spacing w:after="240" w:line="276" w:lineRule="auto"/>
        <w:rPr>
          <w:rFonts w:ascii="Cambria" w:eastAsia="MS ??" w:hAnsi="Cambria" w:cs="Cambria"/>
          <w:b/>
          <w:bCs/>
          <w:color w:val="000090"/>
          <w:sz w:val="32"/>
          <w:szCs w:val="32"/>
        </w:rPr>
      </w:pPr>
      <w:r w:rsidRPr="005E0067">
        <w:rPr>
          <w:rFonts w:ascii="Cambria" w:eastAsia="MS ??" w:hAnsi="Cambria" w:cs="Cambria"/>
          <w:b/>
          <w:bCs/>
          <w:color w:val="000090"/>
          <w:spacing w:val="-8"/>
          <w:sz w:val="32"/>
          <w:szCs w:val="32"/>
        </w:rPr>
        <w:t xml:space="preserve">Módulo </w:t>
      </w:r>
      <w:r>
        <w:rPr>
          <w:rFonts w:ascii="Cambria" w:eastAsia="MS ??" w:hAnsi="Cambria" w:cs="Cambria"/>
          <w:b/>
          <w:bCs/>
          <w:color w:val="000090"/>
          <w:spacing w:val="-8"/>
          <w:sz w:val="32"/>
          <w:szCs w:val="32"/>
        </w:rPr>
        <w:t>5</w:t>
      </w:r>
      <w:r w:rsidRPr="005E0067">
        <w:rPr>
          <w:rFonts w:ascii="Cambria" w:eastAsia="MS ??" w:hAnsi="Cambria"/>
          <w:b/>
          <w:bCs/>
          <w:color w:val="000090"/>
          <w:sz w:val="32"/>
          <w:szCs w:val="32"/>
        </w:rPr>
        <w:tab/>
      </w:r>
      <w:r w:rsidRPr="005E0067">
        <w:rPr>
          <w:rFonts w:ascii="Cambria" w:eastAsia="MS ??" w:hAnsi="Cambria" w:cs="Cambria"/>
          <w:b/>
          <w:bCs/>
          <w:color w:val="000090"/>
          <w:sz w:val="32"/>
          <w:szCs w:val="32"/>
        </w:rPr>
        <w:t>«</w:t>
      </w:r>
      <w:r>
        <w:rPr>
          <w:rFonts w:ascii="Cambria" w:eastAsia="MS ??" w:hAnsi="Cambria" w:cs="Cambria"/>
          <w:b/>
          <w:bCs/>
          <w:color w:val="000090"/>
          <w:sz w:val="32"/>
          <w:szCs w:val="32"/>
        </w:rPr>
        <w:t>Los valores europeos</w:t>
      </w:r>
      <w:r w:rsidRPr="005E0067">
        <w:rPr>
          <w:rFonts w:ascii="Cambria" w:eastAsia="MS ??" w:hAnsi="Cambria" w:cs="Cambria"/>
          <w:b/>
          <w:bCs/>
          <w:color w:val="000090"/>
          <w:sz w:val="32"/>
          <w:szCs w:val="32"/>
        </w:rPr>
        <w:t>»</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Seguramente habrás oído hablar de normas y de valores. ¿Pero sabes qué son exactamente? Los valores son los ideales que son muy importantes para ti o para un grupo de personas. Puede tratarse de la felicidad, la seguridad, las buenas relaciones, la libertad, el respeto o el amor. Las normas son necesarias para poder aplicar estos valores , por lo que en cierto modo son reglas de conducta. Por ejemplo, el valor de la seguridad va de la mano con la norma que dispone que debes respetar la velocidad máxima autorizada y no saltarte los semáforos en rojo. El valor del respeto exige que trates a todo el mundo de la misma manera. </w:t>
      </w:r>
    </w:p>
    <w:p w:rsidR="00495DF9" w:rsidRPr="00BE0F0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Las personas tienen a menudo opiniones muy diversas sobre las normas y los valores. Esto puede deberse a su pasado, a sus convicciones o a su país de origen.</w:t>
      </w:r>
    </w:p>
    <w:p w:rsidR="00495DF9" w:rsidRPr="00F67769" w:rsidRDefault="00495DF9" w:rsidP="00BE0F09">
      <w:pPr>
        <w:autoSpaceDE w:val="0"/>
        <w:autoSpaceDN w:val="0"/>
        <w:adjustRightInd w:val="0"/>
        <w:spacing w:after="240" w:line="276" w:lineRule="auto"/>
        <w:ind w:left="720" w:hanging="720"/>
        <w:textAlignment w:val="center"/>
        <w:rPr>
          <w:rFonts w:ascii="Calibri" w:hAnsi="Calibri" w:cs="Calibri"/>
          <w:color w:val="000000"/>
        </w:rPr>
      </w:pPr>
      <w:r>
        <w:rPr>
          <w:rFonts w:ascii="Calibri" w:hAnsi="Calibri" w:cs="Calibri"/>
          <w:b/>
          <w:bCs/>
          <w:color w:val="000000"/>
        </w:rPr>
        <w:t>5.52</w:t>
      </w:r>
      <w:r>
        <w:rPr>
          <w:rFonts w:ascii="Calibri" w:hAnsi="Calibri" w:cs="Calibri"/>
          <w:b/>
          <w:bCs/>
          <w:color w:val="000000"/>
        </w:rPr>
        <w:tab/>
        <w:t>Escribe una lista de los 6 valores por orden de importancia para ti y asócialos con alguna norma que respete el valor</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4719"/>
        <w:gridCol w:w="4719"/>
      </w:tblGrid>
      <w:tr w:rsidR="00495DF9" w:rsidRPr="00BE0F09">
        <w:tc>
          <w:tcPr>
            <w:tcW w:w="4719"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b/>
                <w:bCs/>
                <w:color w:val="000000"/>
                <w:sz w:val="20"/>
                <w:szCs w:val="20"/>
                <w:lang w:eastAsia="en-US"/>
              </w:rPr>
            </w:pPr>
            <w:r w:rsidRPr="00CD228E">
              <w:rPr>
                <w:rFonts w:ascii="Calibri" w:hAnsi="Calibri" w:cs="Calibri"/>
                <w:b/>
                <w:bCs/>
                <w:color w:val="000000"/>
                <w:sz w:val="20"/>
                <w:szCs w:val="20"/>
                <w:lang w:eastAsia="en-US"/>
              </w:rPr>
              <w:t>VALORES</w:t>
            </w:r>
          </w:p>
        </w:tc>
        <w:tc>
          <w:tcPr>
            <w:tcW w:w="4719"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b/>
                <w:bCs/>
                <w:color w:val="000000"/>
                <w:sz w:val="20"/>
                <w:szCs w:val="20"/>
                <w:lang w:eastAsia="en-US"/>
              </w:rPr>
            </w:pPr>
            <w:r w:rsidRPr="00CD228E">
              <w:rPr>
                <w:rFonts w:ascii="Calibri" w:hAnsi="Calibri" w:cs="Calibri"/>
                <w:b/>
                <w:bCs/>
                <w:color w:val="000000"/>
                <w:sz w:val="20"/>
                <w:szCs w:val="20"/>
                <w:lang w:eastAsia="en-US"/>
              </w:rPr>
              <w:t>NORMAS</w:t>
            </w: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1</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2</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3</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4</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5</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6</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Durante tus vacaciones en Inglaterra o en Finlandia seguramente te darías cuenta de que muchas cosas eran diferentes a las de tu país. No se trata solo de la lengua, sino también de la comida, de la manera de vestir, de la conducta de las personas y de todo tipo de cosas. No obstante, si eres de un país de fuera de Europa, verás que los europeos se parecen mucho entre ellos. </w:t>
      </w:r>
    </w:p>
    <w:p w:rsidR="00495DF9" w:rsidRPr="007612C5" w:rsidRDefault="00495DF9" w:rsidP="007612C5">
      <w:pPr>
        <w:autoSpaceDE w:val="0"/>
        <w:autoSpaceDN w:val="0"/>
        <w:adjustRightInd w:val="0"/>
        <w:spacing w:after="120" w:line="276" w:lineRule="auto"/>
        <w:textAlignment w:val="center"/>
        <w:rPr>
          <w:rFonts w:ascii="Calibri" w:hAnsi="Calibri" w:cs="Calibri"/>
          <w:b/>
          <w:bCs/>
          <w:color w:val="000000"/>
        </w:rPr>
      </w:pPr>
      <w:r>
        <w:rPr>
          <w:rFonts w:ascii="Calibri" w:hAnsi="Calibri" w:cs="Calibri"/>
          <w:b/>
          <w:bCs/>
          <w:color w:val="000000"/>
        </w:rPr>
        <w:t>5.53</w:t>
      </w:r>
      <w:r>
        <w:rPr>
          <w:rFonts w:ascii="Calibri" w:hAnsi="Calibri" w:cs="Calibri"/>
          <w:b/>
          <w:bCs/>
          <w:color w:val="000000"/>
        </w:rPr>
        <w:tab/>
      </w:r>
      <w:r w:rsidRPr="00F67769">
        <w:rPr>
          <w:rFonts w:ascii="Calibri" w:hAnsi="Calibri" w:cs="Calibri"/>
          <w:b/>
          <w:bCs/>
          <w:color w:val="000000"/>
        </w:rPr>
        <w:t>¿En qué te diferencias claramente de tu mejor amigo o amiga? Cita tres diferencias.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567"/>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1</w:t>
            </w:r>
          </w:p>
        </w:tc>
      </w:tr>
      <w:tr w:rsidR="00495DF9">
        <w:trPr>
          <w:trHeight w:val="567"/>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2</w:t>
            </w:r>
          </w:p>
        </w:tc>
      </w:tr>
      <w:tr w:rsidR="00495DF9">
        <w:trPr>
          <w:trHeight w:val="567"/>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3</w:t>
            </w:r>
          </w:p>
        </w:tc>
      </w:tr>
    </w:tbl>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7612C5">
      <w:pPr>
        <w:autoSpaceDE w:val="0"/>
        <w:autoSpaceDN w:val="0"/>
        <w:adjustRightInd w:val="0"/>
        <w:spacing w:after="120"/>
        <w:textAlignment w:val="center"/>
        <w:rPr>
          <w:rFonts w:ascii="Calibri" w:hAnsi="Calibri" w:cs="Calibri"/>
          <w:b/>
          <w:bCs/>
          <w:color w:val="000000"/>
        </w:rPr>
      </w:pPr>
      <w:r w:rsidRPr="00F67769">
        <w:rPr>
          <w:rFonts w:ascii="Calibri" w:hAnsi="Calibri" w:cs="Calibri"/>
          <w:b/>
          <w:bCs/>
          <w:color w:val="000000"/>
        </w:rPr>
        <w:t>Y también hay, por supuesto, muchas similitudes. Cita tres.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567"/>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1</w:t>
            </w:r>
          </w:p>
        </w:tc>
      </w:tr>
      <w:tr w:rsidR="00495DF9">
        <w:trPr>
          <w:trHeight w:val="567"/>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2</w:t>
            </w:r>
          </w:p>
        </w:tc>
      </w:tr>
      <w:tr w:rsidR="00495DF9">
        <w:trPr>
          <w:trHeight w:val="567"/>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3</w:t>
            </w:r>
          </w:p>
        </w:tc>
      </w:tr>
    </w:tbl>
    <w:p w:rsidR="00495DF9" w:rsidRPr="00F67769" w:rsidRDefault="00495DF9" w:rsidP="007612C5">
      <w:pPr>
        <w:autoSpaceDE w:val="0"/>
        <w:autoSpaceDN w:val="0"/>
        <w:adjustRightInd w:val="0"/>
        <w:spacing w:after="120" w:line="276" w:lineRule="auto"/>
        <w:textAlignment w:val="center"/>
        <w:rPr>
          <w:rFonts w:ascii="Calibri" w:hAnsi="Calibri" w:cs="Calibri"/>
          <w:color w:val="000000"/>
        </w:rPr>
      </w:pPr>
    </w:p>
    <w:p w:rsidR="00495DF9" w:rsidRPr="00F67769" w:rsidRDefault="00495DF9" w:rsidP="007612C5">
      <w:pPr>
        <w:autoSpaceDE w:val="0"/>
        <w:autoSpaceDN w:val="0"/>
        <w:adjustRightInd w:val="0"/>
        <w:spacing w:after="120" w:line="276" w:lineRule="auto"/>
        <w:textAlignment w:val="center"/>
        <w:rPr>
          <w:rFonts w:ascii="Calibri" w:hAnsi="Calibri" w:cs="Calibri"/>
          <w:b/>
          <w:bCs/>
          <w:color w:val="000000"/>
        </w:rPr>
      </w:pPr>
      <w:r w:rsidRPr="00F67769">
        <w:rPr>
          <w:rFonts w:ascii="Calibri" w:hAnsi="Calibri" w:cs="Calibri"/>
          <w:b/>
          <w:bCs/>
          <w:color w:val="000000"/>
        </w:rPr>
        <w:t>Cita ahora tres similitudes y tres diferencias con un italiano de tu edad.</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4719"/>
        <w:gridCol w:w="4719"/>
      </w:tblGrid>
      <w:tr w:rsidR="00495DF9" w:rsidRPr="00BE0F09">
        <w:tc>
          <w:tcPr>
            <w:tcW w:w="4719"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b/>
                <w:bCs/>
                <w:color w:val="000000"/>
                <w:sz w:val="20"/>
                <w:szCs w:val="20"/>
                <w:lang w:eastAsia="en-US"/>
              </w:rPr>
            </w:pPr>
            <w:r w:rsidRPr="00CD228E">
              <w:rPr>
                <w:rFonts w:ascii="Calibri" w:hAnsi="Calibri" w:cs="Calibri"/>
                <w:b/>
                <w:bCs/>
                <w:color w:val="000000"/>
                <w:sz w:val="20"/>
                <w:szCs w:val="20"/>
                <w:lang w:eastAsia="en-US"/>
              </w:rPr>
              <w:t>SIMILITUDES</w:t>
            </w:r>
          </w:p>
        </w:tc>
        <w:tc>
          <w:tcPr>
            <w:tcW w:w="4719" w:type="dxa"/>
            <w:shd w:val="clear" w:color="auto" w:fill="DBE5F1"/>
          </w:tcPr>
          <w:p w:rsidR="00495DF9" w:rsidRPr="00CD228E" w:rsidRDefault="00495DF9" w:rsidP="00CD228E">
            <w:pPr>
              <w:autoSpaceDE w:val="0"/>
              <w:autoSpaceDN w:val="0"/>
              <w:adjustRightInd w:val="0"/>
              <w:jc w:val="center"/>
              <w:textAlignment w:val="center"/>
              <w:rPr>
                <w:rFonts w:ascii="Calibri" w:hAnsi="Calibri" w:cs="Calibri"/>
                <w:b/>
                <w:bCs/>
                <w:color w:val="000000"/>
                <w:sz w:val="20"/>
                <w:szCs w:val="20"/>
                <w:lang w:eastAsia="en-US"/>
              </w:rPr>
            </w:pPr>
            <w:r w:rsidRPr="00CD228E">
              <w:rPr>
                <w:rFonts w:ascii="Calibri" w:hAnsi="Calibri" w:cs="Calibri"/>
                <w:b/>
                <w:bCs/>
                <w:color w:val="000000"/>
                <w:sz w:val="20"/>
                <w:szCs w:val="20"/>
                <w:lang w:eastAsia="en-US"/>
              </w:rPr>
              <w:t>DIFERENCIAS</w:t>
            </w: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1</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2</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r w:rsidR="00495DF9">
        <w:trPr>
          <w:trHeight w:val="454"/>
        </w:trPr>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3</w:t>
            </w:r>
          </w:p>
        </w:tc>
        <w:tc>
          <w:tcPr>
            <w:tcW w:w="4719"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p>
        </w:tc>
      </w:tr>
    </w:tbl>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F67769" w:rsidRDefault="00495DF9" w:rsidP="00315DDD">
      <w:pPr>
        <w:autoSpaceDE w:val="0"/>
        <w:autoSpaceDN w:val="0"/>
        <w:adjustRightInd w:val="0"/>
        <w:spacing w:after="120" w:line="276" w:lineRule="auto"/>
        <w:ind w:left="720" w:hanging="720"/>
        <w:textAlignment w:val="center"/>
        <w:rPr>
          <w:rFonts w:ascii="Calibri" w:hAnsi="Calibri" w:cs="Calibri"/>
          <w:color w:val="000000"/>
        </w:rPr>
      </w:pPr>
      <w:r>
        <w:rPr>
          <w:rFonts w:ascii="Calibri" w:hAnsi="Calibri" w:cs="Calibri"/>
          <w:b/>
          <w:bCs/>
          <w:color w:val="000000"/>
        </w:rPr>
        <w:t>5.54</w:t>
      </w:r>
      <w:r>
        <w:rPr>
          <w:rFonts w:ascii="Calibri" w:hAnsi="Calibri" w:cs="Calibri"/>
          <w:b/>
          <w:bCs/>
          <w:color w:val="000000"/>
        </w:rPr>
        <w:tab/>
      </w:r>
      <w:r w:rsidRPr="00F67769">
        <w:rPr>
          <w:rFonts w:ascii="Calibri" w:hAnsi="Calibri" w:cs="Calibri"/>
          <w:b/>
          <w:bCs/>
          <w:color w:val="000000"/>
        </w:rPr>
        <w:t>Si vivieras en un país donde se acabaran de producir inundaciones o un terremoto, ¿qué valores serían para ti los más importantes?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25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181160" w:rsidRDefault="00495DF9" w:rsidP="00315DDD">
      <w:pPr>
        <w:autoSpaceDE w:val="0"/>
        <w:autoSpaceDN w:val="0"/>
        <w:adjustRightInd w:val="0"/>
        <w:textAlignment w:val="center"/>
        <w:rPr>
          <w:rFonts w:ascii="Calibri" w:hAnsi="Calibri" w:cs="Calibri"/>
          <w:outline/>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spacing w:val="-3"/>
        </w:rPr>
        <w:t xml:space="preserve">Existen, pues, valores compartidos por las personas de todo el planeta, como la salud, la felicidad y el amor, pero también otros como la libertad, la paz, la solidaridad, la igualdad y la democracia. </w:t>
      </w:r>
      <w:r w:rsidRPr="00F67769">
        <w:rPr>
          <w:rFonts w:ascii="Calibri" w:hAnsi="Calibri" w:cs="Calibri"/>
          <w:color w:val="000000"/>
        </w:rPr>
        <w:t xml:space="preserve">Estos últimos valores vienen a menudo determinados por los gobiernos. Hay gobiernos que no siempre escuchan con atención la voz de los ciudadanos de sus países. Los gobiernos de este tipo se llaman dictaduras.    </w:t>
      </w:r>
    </w:p>
    <w:p w:rsidR="00495DF9" w:rsidRDefault="00495DF9" w:rsidP="002241D4">
      <w:pPr>
        <w:autoSpaceDE w:val="0"/>
        <w:autoSpaceDN w:val="0"/>
        <w:adjustRightInd w:val="0"/>
        <w:textAlignment w:val="center"/>
        <w:rPr>
          <w:rFonts w:ascii="Calibri" w:hAnsi="Calibri" w:cs="Calibri"/>
          <w:b/>
          <w:bCs/>
          <w:color w:val="000000"/>
        </w:rPr>
      </w:pPr>
      <w:r w:rsidRPr="00315DDD">
        <w:rPr>
          <w:rFonts w:ascii="Calibri" w:hAnsi="Calibri" w:cs="Calibri"/>
          <w:b/>
          <w:bCs/>
          <w:color w:val="000000"/>
        </w:rPr>
        <w:t>5.55</w:t>
      </w:r>
      <w:r>
        <w:rPr>
          <w:rFonts w:ascii="Calibri" w:hAnsi="Calibri" w:cs="Calibri"/>
          <w:b/>
          <w:bCs/>
          <w:color w:val="000000"/>
        </w:rPr>
        <w:tab/>
      </w:r>
      <w:r w:rsidRPr="00315DDD">
        <w:rPr>
          <w:rFonts w:ascii="Calibri" w:hAnsi="Calibri" w:cs="Calibri"/>
          <w:b/>
          <w:bCs/>
          <w:color w:val="000000"/>
        </w:rPr>
        <w:t xml:space="preserve"> ¿Podrías citar algunos países donde los valores de libertad y democracia no son</w:t>
      </w:r>
      <w:r w:rsidRPr="00F67769">
        <w:rPr>
          <w:rFonts w:ascii="Calibri" w:hAnsi="Calibri" w:cs="Calibri"/>
          <w:b/>
          <w:bCs/>
          <w:color w:val="000000"/>
        </w:rPr>
        <w:t xml:space="preserve"> </w:t>
      </w:r>
    </w:p>
    <w:p w:rsidR="00495DF9" w:rsidRPr="00F67769" w:rsidRDefault="00495DF9" w:rsidP="002241D4">
      <w:pPr>
        <w:autoSpaceDE w:val="0"/>
        <w:autoSpaceDN w:val="0"/>
        <w:adjustRightInd w:val="0"/>
        <w:spacing w:after="120"/>
        <w:textAlignment w:val="center"/>
        <w:rPr>
          <w:rFonts w:ascii="Calibri" w:hAnsi="Calibri" w:cs="Calibri"/>
          <w:color w:val="000000"/>
        </w:rPr>
      </w:pPr>
      <w:r>
        <w:rPr>
          <w:rFonts w:ascii="Calibri" w:hAnsi="Calibri" w:cs="Calibri"/>
          <w:b/>
          <w:bCs/>
          <w:color w:val="000000"/>
        </w:rPr>
        <w:tab/>
      </w:r>
      <w:r w:rsidRPr="00F67769">
        <w:rPr>
          <w:rFonts w:ascii="Calibri" w:hAnsi="Calibri" w:cs="Calibri"/>
          <w:b/>
          <w:bCs/>
          <w:color w:val="000000"/>
        </w:rPr>
        <w:t>respetados por sus gobiernos?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952"/>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181160" w:rsidRDefault="00495DF9" w:rsidP="00315DDD">
      <w:pPr>
        <w:autoSpaceDE w:val="0"/>
        <w:autoSpaceDN w:val="0"/>
        <w:adjustRightInd w:val="0"/>
        <w:spacing w:line="276" w:lineRule="auto"/>
        <w:textAlignment w:val="center"/>
        <w:rPr>
          <w:rFonts w:ascii="Calibri" w:hAnsi="Calibri" w:cs="Calibri"/>
          <w:outline/>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Todos los países de la Unión son democracias donde se respetan los derechos humanos. La Unión Europea se ocupa no solo de ámbitos como la economía, la seguridad y el medio ambiente, sino que dedica mucha atención a los derechos humanos, tanto dentro como fuera de la Unión. Cuando un país desea convertirse en miembro de la Unión, debe respetar estos valores y aplicarlos en su territorio. Esta regla vale también para todos los actuales Estados miembros de la Unión.</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Valores europeos</w:t>
      </w:r>
    </w:p>
    <w:p w:rsidR="00495DF9" w:rsidRPr="00315DDD" w:rsidRDefault="00495DF9" w:rsidP="00BE3A6F">
      <w:pPr>
        <w:autoSpaceDE w:val="0"/>
        <w:autoSpaceDN w:val="0"/>
        <w:adjustRightInd w:val="0"/>
        <w:spacing w:after="240" w:line="276" w:lineRule="auto"/>
        <w:textAlignment w:val="center"/>
        <w:rPr>
          <w:rFonts w:ascii="Calibri" w:hAnsi="Calibri" w:cs="Calibri"/>
          <w:color w:val="000000"/>
          <w:u w:val="single"/>
        </w:rPr>
      </w:pPr>
      <w:r w:rsidRPr="00315DDD">
        <w:rPr>
          <w:rFonts w:ascii="Calibri" w:hAnsi="Calibri" w:cs="Calibri"/>
          <w:color w:val="00378B"/>
          <w:u w:val="single"/>
        </w:rPr>
        <w:t>Libertad</w:t>
      </w:r>
    </w:p>
    <w:p w:rsidR="00495DF9" w:rsidRPr="00315DDD"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Todos los ciudadanos de la UE tienen derecho a circular, vivir y trabajar libremente en todo el territorio de la Unión. También eres libre de decir lo que quieres, lo que piensas y lo que sientes, siempre y cuando al hacerlo no limites la libertad de los demás a través de la discriminación.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En </w:t>
      </w:r>
      <w:r>
        <w:rPr>
          <w:rFonts w:ascii="Calibri" w:hAnsi="Calibri" w:cs="Calibri"/>
          <w:color w:val="000000"/>
        </w:rPr>
        <w:t xml:space="preserve">algunos países de la Unión europea </w:t>
      </w:r>
      <w:r w:rsidRPr="00F67769">
        <w:rPr>
          <w:rFonts w:ascii="Calibri" w:hAnsi="Calibri" w:cs="Calibri"/>
          <w:color w:val="000000"/>
        </w:rPr>
        <w:t>los hombres se pueden casar con otros hombres y las mujeres con otras mujeres. Esto se llama matrimonio homosexual. Esta norma no es una ley de la Unión. La Unión decidió que cada país podía reg</w:t>
      </w:r>
      <w:r>
        <w:rPr>
          <w:rFonts w:ascii="Calibri" w:hAnsi="Calibri" w:cs="Calibri"/>
          <w:color w:val="000000"/>
        </w:rPr>
        <w:t>ular este tema como prefiriese.</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Los Países Bajos son el único Estado de la Unión que autoriza los </w:t>
      </w:r>
      <w:r w:rsidRPr="00F67769">
        <w:rPr>
          <w:rFonts w:ascii="Calibri" w:hAnsi="Calibri" w:cs="Calibri"/>
          <w:i/>
          <w:iCs/>
          <w:color w:val="000000"/>
        </w:rPr>
        <w:t>coffee shops</w:t>
      </w:r>
      <w:r w:rsidRPr="00F67769">
        <w:rPr>
          <w:rFonts w:ascii="Calibri" w:hAnsi="Calibri" w:cs="Calibri"/>
          <w:color w:val="000000"/>
        </w:rPr>
        <w:t xml:space="preserve">. Los demás países de la Unión no están de acuerdo con esta idea, pero la Unión no tiene voz en el tema. </w:t>
      </w:r>
    </w:p>
    <w:p w:rsidR="00495DF9" w:rsidRPr="00F67769" w:rsidRDefault="00495DF9" w:rsidP="00315DDD">
      <w:pPr>
        <w:autoSpaceDE w:val="0"/>
        <w:autoSpaceDN w:val="0"/>
        <w:adjustRightInd w:val="0"/>
        <w:spacing w:after="120"/>
        <w:textAlignment w:val="center"/>
        <w:rPr>
          <w:rFonts w:ascii="Calibri" w:hAnsi="Calibri" w:cs="Calibri"/>
          <w:color w:val="000000"/>
        </w:rPr>
      </w:pPr>
      <w:r>
        <w:rPr>
          <w:rFonts w:ascii="Calibri" w:hAnsi="Calibri" w:cs="Calibri"/>
          <w:b/>
          <w:bCs/>
          <w:color w:val="000000"/>
        </w:rPr>
        <w:t>5.56</w:t>
      </w:r>
      <w:r>
        <w:rPr>
          <w:rFonts w:ascii="Calibri" w:hAnsi="Calibri" w:cs="Calibri"/>
          <w:b/>
          <w:bCs/>
          <w:color w:val="000000"/>
        </w:rPr>
        <w:tab/>
      </w:r>
      <w:r w:rsidRPr="00F67769">
        <w:rPr>
          <w:rFonts w:ascii="Calibri" w:hAnsi="Calibri" w:cs="Calibri"/>
          <w:b/>
          <w:bCs/>
          <w:color w:val="000000"/>
        </w:rPr>
        <w:t>¿Desearías que la Unión tuviera voz sobre este tema? ¿Por qué?</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181160" w:rsidRDefault="00495DF9" w:rsidP="00315DDD">
      <w:pPr>
        <w:autoSpaceDE w:val="0"/>
        <w:autoSpaceDN w:val="0"/>
        <w:adjustRightInd w:val="0"/>
        <w:spacing w:line="276" w:lineRule="auto"/>
        <w:textAlignment w:val="center"/>
        <w:rPr>
          <w:rFonts w:ascii="Calibri" w:hAnsi="Calibri" w:cs="Calibri"/>
          <w:outline/>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378B"/>
        </w:rPr>
        <w:t xml:space="preserve">Solidaridad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Incluso dentro de la Unión Europea existen países cuyas economías no van demasiado bien. Estos países sufren elevadas tasas de paro y pobreza, y a menudo sus escuelas no son tan buenas como aquí. La Unión apoya a estos países pobres inyectando fondos en proyectos destinados a la educación, al empleo, a la salud y a la construcción de carreteras y de puentes. De este modo, todos los ciudadanos pueden beneficiarse de un reparto justo de la riqueza.</w:t>
      </w:r>
    </w:p>
    <w:p w:rsidR="00495DF9" w:rsidRDefault="00495DF9" w:rsidP="00BE3A6F">
      <w:pPr>
        <w:autoSpaceDE w:val="0"/>
        <w:autoSpaceDN w:val="0"/>
        <w:adjustRightInd w:val="0"/>
        <w:spacing w:after="240" w:line="276" w:lineRule="auto"/>
        <w:textAlignment w:val="center"/>
        <w:rPr>
          <w:rFonts w:ascii="Calibri" w:hAnsi="Calibri" w:cs="Calibri"/>
          <w:b/>
          <w:bCs/>
          <w:color w:val="000000"/>
        </w:rPr>
      </w:pPr>
      <w:r>
        <w:rPr>
          <w:rFonts w:ascii="Calibri" w:hAnsi="Calibri" w:cs="Calibri"/>
          <w:b/>
          <w:bCs/>
          <w:color w:val="000000"/>
        </w:rPr>
        <w:t>5.57</w:t>
      </w:r>
      <w:r>
        <w:rPr>
          <w:rFonts w:ascii="Calibri" w:hAnsi="Calibri" w:cs="Calibri"/>
          <w:b/>
          <w:bCs/>
          <w:color w:val="000000"/>
        </w:rPr>
        <w:tab/>
      </w:r>
      <w:r w:rsidRPr="00F67769">
        <w:rPr>
          <w:rFonts w:ascii="Calibri" w:hAnsi="Calibri" w:cs="Calibri"/>
          <w:b/>
          <w:bCs/>
          <w:color w:val="000000"/>
        </w:rPr>
        <w:t xml:space="preserve">¿Y tú qué piensas? </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378B"/>
        </w:rPr>
        <w:t>Diversidad pero igualdad ante la ley</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spacing w:val="-3"/>
        </w:rPr>
        <w:t>Todos somos diferentes, ya sea en cultura, en creencias, en aspecto, en opiniones o en origen. Dentro de la Unión Europea, queremos que estas diferencias sean respetadas. Igual que en clase, podemos pues vivir, aprender y trabajar los unos junto a los otros. Es la única manera que nos permite vivir en una sociedad donde cada uno exprese su respeto por el otro, donde la discriminación no tenga lugar alguno y donde todos disfruten de las mismas posibilidades. La Carta de los Derechos Fundamentales de la Unión dice que todos los habitantes de su territorio tienen los mismos derechos. Esto significa que los políticos, los jueces, los profesores, los agricultores, los carpinteros, los desempleados, las personas con discapacidad y, en fin, todos los ciudadanos de la Unión</w:t>
      </w:r>
      <w:r w:rsidRPr="00F67769">
        <w:rPr>
          <w:rFonts w:ascii="Calibri" w:hAnsi="Calibri" w:cs="Calibri"/>
          <w:color w:val="000000"/>
        </w:rPr>
        <w:t xml:space="preserve"> deben ser tratados de la misma manera.  </w:t>
      </w:r>
    </w:p>
    <w:p w:rsidR="00495DF9" w:rsidRDefault="00495DF9" w:rsidP="00754ED8">
      <w:pPr>
        <w:autoSpaceDE w:val="0"/>
        <w:autoSpaceDN w:val="0"/>
        <w:adjustRightInd w:val="0"/>
        <w:spacing w:after="120"/>
        <w:textAlignment w:val="center"/>
        <w:rPr>
          <w:rFonts w:ascii="Calibri" w:hAnsi="Calibri" w:cs="Calibri"/>
          <w:b/>
          <w:bCs/>
          <w:color w:val="000000"/>
        </w:rPr>
      </w:pPr>
      <w:r>
        <w:rPr>
          <w:rFonts w:ascii="Calibri" w:hAnsi="Calibri" w:cs="Calibri"/>
          <w:b/>
          <w:bCs/>
          <w:color w:val="000000"/>
        </w:rPr>
        <w:t>5.58</w:t>
      </w:r>
      <w:r>
        <w:rPr>
          <w:rFonts w:ascii="Calibri" w:hAnsi="Calibri" w:cs="Calibri"/>
          <w:b/>
          <w:bCs/>
          <w:color w:val="000000"/>
        </w:rPr>
        <w:tab/>
      </w:r>
      <w:r w:rsidRPr="00F67769">
        <w:rPr>
          <w:rFonts w:ascii="Calibri" w:hAnsi="Calibri" w:cs="Calibri"/>
          <w:b/>
          <w:bCs/>
          <w:color w:val="000000"/>
        </w:rPr>
        <w:t>¿Crees que en tu país todo el mundo tiene los mismos derechos? Pon un ejemplo.</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2304"/>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315DDD" w:rsidRDefault="00495DF9" w:rsidP="00754ED8">
      <w:pPr>
        <w:autoSpaceDE w:val="0"/>
        <w:autoSpaceDN w:val="0"/>
        <w:adjustRightInd w:val="0"/>
        <w:spacing w:line="276" w:lineRule="auto"/>
        <w:textAlignment w:val="center"/>
        <w:rPr>
          <w:rFonts w:ascii="Calibri" w:hAnsi="Calibri" w:cs="Calibri"/>
          <w:color w:val="000000"/>
        </w:rPr>
      </w:pPr>
    </w:p>
    <w:p w:rsidR="00495DF9" w:rsidRPr="00315DDD"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Puedes considerar a Europa como una gran empresa donde los países y los habitantes, independientemente de su origen, intentan respetar valores como la libertad, las creencias, la igualdad, la solidaridad y la democracia. </w:t>
      </w:r>
    </w:p>
    <w:p w:rsidR="00495DF9" w:rsidRDefault="00495DF9" w:rsidP="00754ED8">
      <w:pPr>
        <w:autoSpaceDE w:val="0"/>
        <w:autoSpaceDN w:val="0"/>
        <w:adjustRightInd w:val="0"/>
        <w:spacing w:after="120" w:line="276" w:lineRule="auto"/>
        <w:textAlignment w:val="center"/>
        <w:rPr>
          <w:rFonts w:ascii="Calibri" w:hAnsi="Calibri" w:cs="Calibri"/>
          <w:b/>
          <w:bCs/>
          <w:color w:val="000000"/>
        </w:rPr>
      </w:pPr>
      <w:r>
        <w:rPr>
          <w:rFonts w:ascii="Calibri" w:hAnsi="Calibri" w:cs="Calibri"/>
          <w:b/>
          <w:bCs/>
          <w:color w:val="000000"/>
        </w:rPr>
        <w:t>5.58</w:t>
      </w:r>
      <w:r>
        <w:rPr>
          <w:rFonts w:ascii="Calibri" w:hAnsi="Calibri" w:cs="Calibri"/>
          <w:b/>
          <w:bCs/>
          <w:color w:val="000000"/>
        </w:rPr>
        <w:tab/>
      </w:r>
      <w:r w:rsidRPr="00F67769">
        <w:rPr>
          <w:rFonts w:ascii="Calibri" w:hAnsi="Calibri" w:cs="Calibri"/>
          <w:b/>
          <w:bCs/>
          <w:color w:val="000000"/>
        </w:rPr>
        <w:t>¿Crees que es posible? Explica por qué.</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796"/>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378B"/>
        </w:rPr>
        <w:t>Derechos humanos y política exterior</w:t>
      </w:r>
    </w:p>
    <w:p w:rsidR="00495DF9" w:rsidRPr="00F67769" w:rsidRDefault="00495DF9" w:rsidP="00754ED8">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Todos tenemos derechos reconocidos por el mero hecho de ser personas. Se trata de cosas que puedes hacer u obtener, como la educación, la atención médica, la libertad de expresión o el respeto de la intimidad. Incluso hay derechos que te protegen frente a quienes querrían perjudicarte o hacerte sufrir. Así, por ejemplo, la policía no puede detenerte sin motivo, no puedes ser amenazado y tu teléfono no puede ser objeto de escuchas sin motivo válido.  </w:t>
      </w:r>
    </w:p>
    <w:p w:rsidR="00495DF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Algunas organizaciones intentan convencer a los gobiernos de que estos deben respetar los derechos humanos. </w:t>
      </w:r>
    </w:p>
    <w:p w:rsidR="00495DF9" w:rsidRPr="00315DDD"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754ED8">
      <w:pPr>
        <w:autoSpaceDE w:val="0"/>
        <w:autoSpaceDN w:val="0"/>
        <w:adjustRightInd w:val="0"/>
        <w:spacing w:after="120" w:line="276" w:lineRule="auto"/>
        <w:ind w:left="720" w:hanging="720"/>
        <w:textAlignment w:val="center"/>
        <w:rPr>
          <w:rFonts w:ascii="Calibri" w:hAnsi="Calibri" w:cs="Calibri"/>
          <w:b/>
          <w:bCs/>
          <w:color w:val="000000"/>
        </w:rPr>
      </w:pPr>
      <w:r>
        <w:rPr>
          <w:rFonts w:ascii="Calibri" w:hAnsi="Calibri" w:cs="Calibri"/>
          <w:b/>
          <w:bCs/>
          <w:color w:val="000000"/>
        </w:rPr>
        <w:t>5.59</w:t>
      </w:r>
      <w:r>
        <w:rPr>
          <w:rFonts w:ascii="Calibri" w:hAnsi="Calibri" w:cs="Calibri"/>
          <w:b/>
          <w:bCs/>
          <w:color w:val="000000"/>
        </w:rPr>
        <w:tab/>
      </w:r>
      <w:r w:rsidRPr="00F67769">
        <w:rPr>
          <w:rFonts w:ascii="Calibri" w:hAnsi="Calibri" w:cs="Calibri"/>
          <w:b/>
          <w:bCs/>
          <w:color w:val="000000"/>
        </w:rPr>
        <w:t>Busca una organización que se ocupe de los derechos humanos a nivel internacional e intenta describir lo que hace.</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913"/>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F67769" w:rsidRDefault="00495DF9" w:rsidP="00754ED8">
      <w:pPr>
        <w:autoSpaceDE w:val="0"/>
        <w:autoSpaceDN w:val="0"/>
        <w:adjustRightInd w:val="0"/>
        <w:spacing w:line="276" w:lineRule="auto"/>
        <w:ind w:left="720" w:hanging="720"/>
        <w:textAlignment w:val="center"/>
        <w:rPr>
          <w:rFonts w:ascii="Calibri" w:hAnsi="Calibri" w:cs="Calibri"/>
          <w:b/>
          <w:bCs/>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En la Unión Europea los derechos humanos son objeto de máxima atención. Todos los Estados miembros han aceptado respetar los derechos humanos recogidos en el Tratado de Lisboa. También los países que deseen adherirse a la Unión deben respetarlos.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La Unión aborda asimismo la cuestión de los derechos humanos con los países extraeuropeos y se esfuerza en mejorar su situación. Para alcanzar este objetivo, los veintiocho países piensan que es preferible la colaboración entre ellos. Hay que tener en cuenta que tu país por sí solo tiene menos influencia en el mundo que los veintiocho países agrupados.</w:t>
      </w:r>
    </w:p>
    <w:p w:rsidR="00495DF9" w:rsidRPr="00F67769" w:rsidRDefault="00495DF9" w:rsidP="00754ED8">
      <w:pPr>
        <w:autoSpaceDE w:val="0"/>
        <w:autoSpaceDN w:val="0"/>
        <w:adjustRightInd w:val="0"/>
        <w:spacing w:after="120" w:line="276" w:lineRule="auto"/>
        <w:textAlignment w:val="center"/>
        <w:rPr>
          <w:rFonts w:ascii="Calibri" w:hAnsi="Calibri" w:cs="Calibri"/>
          <w:b/>
          <w:bCs/>
          <w:color w:val="000000"/>
        </w:rPr>
      </w:pPr>
      <w:r>
        <w:rPr>
          <w:rFonts w:ascii="Calibri" w:hAnsi="Calibri" w:cs="Calibri"/>
          <w:b/>
          <w:bCs/>
          <w:color w:val="000000"/>
        </w:rPr>
        <w:t>5.60</w:t>
      </w:r>
      <w:r>
        <w:rPr>
          <w:rFonts w:ascii="Calibri" w:hAnsi="Calibri" w:cs="Calibri"/>
          <w:b/>
          <w:bCs/>
          <w:color w:val="000000"/>
        </w:rPr>
        <w:tab/>
      </w:r>
      <w:r w:rsidRPr="00F67769">
        <w:rPr>
          <w:rFonts w:ascii="Calibri" w:hAnsi="Calibri" w:cs="Calibri"/>
          <w:b/>
          <w:bCs/>
          <w:color w:val="000000"/>
        </w:rPr>
        <w:t>Cita varios países con los que la Unión aborde la cuestión de los derechos humanos.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680"/>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1</w:t>
            </w:r>
          </w:p>
        </w:tc>
      </w:tr>
      <w:tr w:rsidR="00495DF9">
        <w:trPr>
          <w:trHeight w:val="680"/>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2</w:t>
            </w:r>
          </w:p>
        </w:tc>
      </w:tr>
      <w:tr w:rsidR="00495DF9">
        <w:trPr>
          <w:trHeight w:val="680"/>
        </w:trPr>
        <w:tc>
          <w:tcPr>
            <w:tcW w:w="9438" w:type="dxa"/>
          </w:tcPr>
          <w:p w:rsidR="00495DF9" w:rsidRPr="00CD228E" w:rsidRDefault="00495DF9" w:rsidP="00CD228E">
            <w:pPr>
              <w:autoSpaceDE w:val="0"/>
              <w:autoSpaceDN w:val="0"/>
              <w:adjustRightInd w:val="0"/>
              <w:textAlignment w:val="center"/>
              <w:rPr>
                <w:rFonts w:ascii="Calibri" w:hAnsi="Calibri" w:cs="Calibri"/>
                <w:color w:val="000000"/>
                <w:lang w:eastAsia="en-US"/>
              </w:rPr>
            </w:pPr>
            <w:r w:rsidRPr="00CD228E">
              <w:rPr>
                <w:rFonts w:ascii="Calibri" w:hAnsi="Calibri" w:cs="Calibri"/>
                <w:color w:val="000000"/>
                <w:lang w:eastAsia="en-US"/>
              </w:rPr>
              <w:t>3</w:t>
            </w:r>
          </w:p>
        </w:tc>
      </w:tr>
    </w:tbl>
    <w:p w:rsidR="00495DF9" w:rsidRPr="00181160" w:rsidRDefault="00495DF9" w:rsidP="00754ED8">
      <w:pPr>
        <w:autoSpaceDE w:val="0"/>
        <w:autoSpaceDN w:val="0"/>
        <w:adjustRightInd w:val="0"/>
        <w:spacing w:line="276" w:lineRule="auto"/>
        <w:textAlignment w:val="center"/>
        <w:rPr>
          <w:rFonts w:ascii="Calibri" w:hAnsi="Calibri" w:cs="Calibri"/>
          <w:outline/>
          <w:color w:val="000000"/>
        </w:rPr>
      </w:pPr>
    </w:p>
    <w:p w:rsidR="00495DF9" w:rsidRPr="00F67769" w:rsidRDefault="00495DF9" w:rsidP="00754ED8">
      <w:pPr>
        <w:autoSpaceDE w:val="0"/>
        <w:autoSpaceDN w:val="0"/>
        <w:adjustRightInd w:val="0"/>
        <w:spacing w:after="120" w:line="276" w:lineRule="auto"/>
        <w:textAlignment w:val="center"/>
        <w:rPr>
          <w:rFonts w:ascii="Calibri" w:hAnsi="Calibri" w:cs="Calibri"/>
          <w:color w:val="000000"/>
        </w:rPr>
      </w:pPr>
      <w:r w:rsidRPr="00F67769">
        <w:rPr>
          <w:rFonts w:ascii="Calibri" w:hAnsi="Calibri" w:cs="Calibri"/>
          <w:b/>
          <w:bCs/>
          <w:color w:val="000000"/>
        </w:rPr>
        <w:t>¿De qué derechos humanos se trata?</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181160" w:rsidRDefault="00495DF9" w:rsidP="00754ED8">
      <w:pPr>
        <w:autoSpaceDE w:val="0"/>
        <w:autoSpaceDN w:val="0"/>
        <w:adjustRightInd w:val="0"/>
        <w:spacing w:line="276" w:lineRule="auto"/>
        <w:textAlignment w:val="center"/>
        <w:rPr>
          <w:rFonts w:ascii="Calibri" w:hAnsi="Calibri" w:cs="Calibri"/>
          <w:outline/>
          <w:color w:val="000000"/>
        </w:rPr>
      </w:pPr>
    </w:p>
    <w:p w:rsidR="00495DF9" w:rsidRPr="00F67769" w:rsidRDefault="00495DF9" w:rsidP="00754ED8">
      <w:pPr>
        <w:autoSpaceDE w:val="0"/>
        <w:autoSpaceDN w:val="0"/>
        <w:adjustRightInd w:val="0"/>
        <w:spacing w:after="120" w:line="276" w:lineRule="auto"/>
        <w:textAlignment w:val="center"/>
        <w:rPr>
          <w:rFonts w:ascii="Calibri" w:hAnsi="Calibri" w:cs="Calibri"/>
          <w:color w:val="000000"/>
        </w:rPr>
      </w:pPr>
      <w:r w:rsidRPr="00F67769">
        <w:rPr>
          <w:rFonts w:ascii="Calibri" w:hAnsi="Calibri" w:cs="Calibri"/>
          <w:b/>
          <w:bCs/>
          <w:color w:val="000000"/>
        </w:rPr>
        <w:t>¿Qué derechos humanos consideras esenciales?</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34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181160" w:rsidRDefault="00495DF9" w:rsidP="00BE3A6F">
      <w:pPr>
        <w:autoSpaceDE w:val="0"/>
        <w:autoSpaceDN w:val="0"/>
        <w:adjustRightInd w:val="0"/>
        <w:spacing w:after="240" w:line="276" w:lineRule="auto"/>
        <w:textAlignment w:val="center"/>
        <w:rPr>
          <w:rFonts w:ascii="Calibri" w:hAnsi="Calibri" w:cs="Calibri"/>
          <w:outline/>
          <w:color w:val="000000"/>
        </w:rPr>
      </w:pPr>
    </w:p>
    <w:p w:rsidR="00495DF9" w:rsidRPr="00CB628D" w:rsidRDefault="00495DF9" w:rsidP="00CB628D">
      <w:pPr>
        <w:pBdr>
          <w:bottom w:val="single" w:sz="8" w:space="1" w:color="0000FF"/>
        </w:pBdr>
        <w:spacing w:after="240" w:line="276" w:lineRule="auto"/>
        <w:rPr>
          <w:rFonts w:ascii="Cambria" w:eastAsia="MS ??" w:hAnsi="Cambria"/>
          <w:b/>
          <w:bCs/>
          <w:color w:val="000090"/>
          <w:sz w:val="32"/>
          <w:szCs w:val="32"/>
        </w:rPr>
      </w:pPr>
      <w:r w:rsidRPr="00F67769">
        <w:rPr>
          <w:rFonts w:ascii="Calibri" w:hAnsi="Calibri" w:cs="Calibri"/>
        </w:rPr>
        <w:br w:type="page"/>
      </w:r>
      <w:r w:rsidRPr="005E0067">
        <w:rPr>
          <w:rFonts w:ascii="Cambria" w:eastAsia="MS ??" w:hAnsi="Cambria" w:cs="Cambria"/>
          <w:b/>
          <w:bCs/>
          <w:color w:val="000090"/>
          <w:spacing w:val="-8"/>
          <w:sz w:val="32"/>
          <w:szCs w:val="32"/>
        </w:rPr>
        <w:t xml:space="preserve">Módulo </w:t>
      </w:r>
      <w:r>
        <w:rPr>
          <w:rFonts w:ascii="Cambria" w:eastAsia="MS ??" w:hAnsi="Cambria" w:cs="Cambria"/>
          <w:b/>
          <w:bCs/>
          <w:color w:val="000090"/>
          <w:spacing w:val="-8"/>
          <w:sz w:val="32"/>
          <w:szCs w:val="32"/>
        </w:rPr>
        <w:t>6</w:t>
      </w:r>
      <w:r w:rsidRPr="005E0067">
        <w:rPr>
          <w:rFonts w:ascii="Cambria" w:eastAsia="MS ??" w:hAnsi="Cambria"/>
          <w:b/>
          <w:bCs/>
          <w:color w:val="000090"/>
          <w:sz w:val="32"/>
          <w:szCs w:val="32"/>
        </w:rPr>
        <w:tab/>
      </w:r>
      <w:r w:rsidRPr="005E0067">
        <w:rPr>
          <w:rFonts w:ascii="Cambria" w:eastAsia="MS ??" w:hAnsi="Cambria" w:cs="Cambria"/>
          <w:b/>
          <w:bCs/>
          <w:color w:val="000090"/>
          <w:sz w:val="32"/>
          <w:szCs w:val="32"/>
        </w:rPr>
        <w:t>«</w:t>
      </w:r>
      <w:r>
        <w:rPr>
          <w:rFonts w:ascii="Cambria" w:eastAsia="MS ??" w:hAnsi="Cambria" w:cs="Cambria"/>
          <w:b/>
          <w:bCs/>
          <w:color w:val="000090"/>
          <w:sz w:val="32"/>
          <w:szCs w:val="32"/>
        </w:rPr>
        <w:t>Tu voz en Europa</w:t>
      </w:r>
      <w:r w:rsidRPr="005E0067">
        <w:rPr>
          <w:rFonts w:ascii="Cambria" w:eastAsia="MS ??" w:hAnsi="Cambria" w:cs="Cambria"/>
          <w:b/>
          <w:bCs/>
          <w:color w:val="000090"/>
          <w:sz w:val="32"/>
          <w:szCs w:val="32"/>
        </w:rPr>
        <w:t>»</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spacing w:val="-3"/>
        </w:rPr>
      </w:pPr>
      <w:r w:rsidRPr="00F67769">
        <w:rPr>
          <w:rFonts w:ascii="Calibri" w:hAnsi="Calibri" w:cs="Calibri"/>
          <w:color w:val="000000"/>
          <w:spacing w:val="-3"/>
        </w:rPr>
        <w:t>A veces tienes una opinión clara sobre un tema; a veces te interesas por todo tipo de cosas. A veces crees que hay que cambiar de verdad las cosas, y quieres hablar de ello y hacer tu aportación.</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spacing w:val="-3"/>
        </w:rPr>
        <w:t>Eso empieza cuando eres niño, cuando juegas con tus compañeros en la escuela primaria. Y ahora en la secundaria también quieres dar tu opinión. Si tienes una opinión que dar, haces oír tu voz y explicas lo que piensas sobre el tema.</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¡Tu voto influye!</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Se trata de ti y solo de ti, con tu voto y tu opinión. Oficialmente puedes votar a partir de los 18 años. Puedes entonces influir, especialmente en tu municipio, tu provincia, tu parlamento nacional o incluso en Europa.</w:t>
      </w:r>
    </w:p>
    <w:p w:rsidR="00495DF9" w:rsidRPr="00F67769" w:rsidRDefault="00495DF9" w:rsidP="00BE3A6F">
      <w:pPr>
        <w:autoSpaceDE w:val="0"/>
        <w:autoSpaceDN w:val="0"/>
        <w:adjustRightInd w:val="0"/>
        <w:spacing w:after="240" w:line="276" w:lineRule="auto"/>
        <w:textAlignment w:val="center"/>
        <w:rPr>
          <w:rFonts w:ascii="Calibri" w:hAnsi="Calibri" w:cs="Calibri"/>
          <w:i/>
          <w:iCs/>
          <w:color w:val="00378B"/>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¿Tu voto cuenta?</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Hay personas que creen que su voto no tiene repercusión alguna. ¿Es cierto? ¿Es tan sencillo no ir a votar y hacer como si nada?</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Por supuesto que no: imagínate que quieres que te elijan para la delegación de alumnos de tu colegio y que haya cien alumnos con derecho a voto.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 xml:space="preserve">De estas cien personas, cincuenta no acuden a votar, con lo que su voto se pierde. </w:t>
      </w:r>
    </w:p>
    <w:p w:rsidR="00495DF9" w:rsidRPr="00F67769" w:rsidRDefault="00495DF9" w:rsidP="003B76F6">
      <w:pPr>
        <w:autoSpaceDE w:val="0"/>
        <w:autoSpaceDN w:val="0"/>
        <w:adjustRightInd w:val="0"/>
        <w:spacing w:after="120" w:line="276" w:lineRule="auto"/>
        <w:textAlignment w:val="center"/>
        <w:rPr>
          <w:rFonts w:ascii="Calibri" w:hAnsi="Calibri" w:cs="Calibri"/>
          <w:b/>
          <w:bCs/>
          <w:color w:val="000000"/>
        </w:rPr>
      </w:pPr>
      <w:r>
        <w:rPr>
          <w:rFonts w:ascii="Calibri" w:hAnsi="Calibri" w:cs="Calibri"/>
          <w:b/>
          <w:bCs/>
          <w:color w:val="000000"/>
        </w:rPr>
        <w:t>6.61</w:t>
      </w:r>
      <w:r>
        <w:rPr>
          <w:rFonts w:ascii="Calibri" w:hAnsi="Calibri" w:cs="Calibri"/>
          <w:b/>
          <w:bCs/>
          <w:color w:val="000000"/>
        </w:rPr>
        <w:tab/>
      </w:r>
      <w:r w:rsidRPr="00F67769">
        <w:rPr>
          <w:rFonts w:ascii="Calibri" w:hAnsi="Calibri" w:cs="Calibri"/>
          <w:b/>
          <w:bCs/>
          <w:color w:val="000000"/>
        </w:rPr>
        <w:t>¿Qué puede esto significar para ti?</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838"/>
        </w:trPr>
        <w:tc>
          <w:tcPr>
            <w:tcW w:w="9438" w:type="dxa"/>
          </w:tcPr>
          <w:p w:rsidR="00495DF9" w:rsidRPr="00CD228E" w:rsidRDefault="00495DF9" w:rsidP="00CD228E">
            <w:pPr>
              <w:autoSpaceDE w:val="0"/>
              <w:autoSpaceDN w:val="0"/>
              <w:adjustRightInd w:val="0"/>
              <w:spacing w:after="240" w:line="276" w:lineRule="auto"/>
              <w:textAlignment w:val="center"/>
              <w:rPr>
                <w:rFonts w:ascii="Calibri" w:hAnsi="Calibri" w:cs="Calibri"/>
                <w:b/>
                <w:bCs/>
                <w:color w:val="000000"/>
                <w:lang w:eastAsia="en-US"/>
              </w:rPr>
            </w:pPr>
          </w:p>
        </w:tc>
      </w:tr>
    </w:tbl>
    <w:p w:rsidR="00495DF9" w:rsidRPr="00181160" w:rsidRDefault="00495DF9" w:rsidP="00BC1577">
      <w:pPr>
        <w:autoSpaceDE w:val="0"/>
        <w:autoSpaceDN w:val="0"/>
        <w:adjustRightInd w:val="0"/>
        <w:spacing w:line="276" w:lineRule="auto"/>
        <w:textAlignment w:val="center"/>
        <w:rPr>
          <w:rFonts w:ascii="Calibri" w:hAnsi="Calibri" w:cs="Calibri"/>
          <w:outline/>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Veamos un sencillo ejemplo: si no acudes a votar, no puedes quejarte cuando se tome cualquier decisión porque no habrás hecho uso de tu voto.</w:t>
      </w: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i/>
          <w:iCs/>
          <w:color w:val="00378B"/>
        </w:rPr>
        <w:t>Tu voto al Parlamento Europeo</w:t>
      </w:r>
    </w:p>
    <w:p w:rsidR="00495DF9" w:rsidRPr="00F67769" w:rsidRDefault="00495DF9" w:rsidP="00BE3A6F">
      <w:pPr>
        <w:spacing w:after="240" w:line="276" w:lineRule="auto"/>
        <w:rPr>
          <w:rFonts w:ascii="Calibri" w:hAnsi="Calibri" w:cs="Calibri"/>
          <w:color w:val="000000"/>
        </w:rPr>
      </w:pPr>
      <w:r w:rsidRPr="00F67769">
        <w:rPr>
          <w:rFonts w:ascii="Calibri" w:hAnsi="Calibri" w:cs="Calibri"/>
          <w:color w:val="000000"/>
        </w:rPr>
        <w:t xml:space="preserve">Desde 1979 los ciudadanos de la Unión eligen el Parlamento Europeo cada cinco años. El Parlamento Europeo se compone de 751 miembros (llamados diputados europeos). El líder del mayor partido europeo (PPE) ha sido nombrado presidente de la Comisión Europea por vez primera. </w:t>
      </w:r>
    </w:p>
    <w:p w:rsidR="00495DF9" w:rsidRPr="003B58FC" w:rsidRDefault="00495DF9" w:rsidP="00BE3A6F">
      <w:pPr>
        <w:spacing w:after="240" w:line="276" w:lineRule="auto"/>
        <w:rPr>
          <w:rFonts w:ascii="Calibri" w:hAnsi="Calibri" w:cs="Calibri"/>
          <w:b/>
          <w:bCs/>
          <w:color w:val="0000FF"/>
          <w:u w:val="single"/>
        </w:rPr>
      </w:pPr>
      <w:r w:rsidRPr="00F67769">
        <w:rPr>
          <w:rFonts w:ascii="Calibri" w:hAnsi="Calibri" w:cs="Calibri"/>
          <w:b/>
          <w:bCs/>
          <w:color w:val="000000"/>
        </w:rPr>
        <w:t xml:space="preserve">Puedes leer más sobre el tema en </w:t>
      </w:r>
      <w:hyperlink r:id="rId21" w:history="1">
        <w:r w:rsidRPr="00F67769">
          <w:rPr>
            <w:rStyle w:val="Hyperlink"/>
            <w:rFonts w:ascii="Calibri" w:hAnsi="Calibri" w:cs="Calibri"/>
            <w:b/>
            <w:bCs/>
            <w:lang w:val="es-ES_tradnl"/>
          </w:rPr>
          <w:t>www.europarl.europa.eu</w:t>
        </w:r>
      </w:hyperlink>
      <w:r>
        <w:rPr>
          <w:rStyle w:val="Hyperlink"/>
          <w:rFonts w:ascii="Calibri" w:hAnsi="Calibri" w:cs="Calibri"/>
          <w:b/>
          <w:bCs/>
          <w:lang w:val="es-ES_tradnl"/>
        </w:rPr>
        <w:t xml:space="preserve">  </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Después de las elecciones, los diputados europeos se ponen de acuerdo sobre los temas de interés general en Europa, como la seguridad, el medio ambiente, la economía, la movilidad, los derechos humanos y la energía. Todo ello se desarrolla democráticamente, al igual que en los parlamentos nacionales. Una vez celebradas las elecciones, todos los diputados se ponen de acuerdo para el reparto de funciones. En Europa, estas se conocen como «ámbitos políticos». Cada diputado europeo es pues responsable de diversos ámbitos políticos.</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sidRPr="00F67769">
        <w:rPr>
          <w:rFonts w:ascii="Calibri" w:hAnsi="Calibri" w:cs="Calibri"/>
          <w:color w:val="000000"/>
        </w:rPr>
        <w:t>En 2019 podrás votar en las elecciones al Parlamento Europeo y quizá antes de que llegue ese momento ya seas mayor de edad; en ese caso podrás votar en otras elecciones que se convoquen. Para saber a quién o a qué partido votarás, debes, por supuesto, conocer tus preferencias políticas. Así, puedes votar a un partido de izquierdas o a uno de derechas. O quizá quieras dar tu voto a un partido situado más en el centro; las posibilidades son muchas. Mejor pues que sepas cuanto más mejor sobre los puntos de vista de cada partido, que puedes leer en los programas</w:t>
      </w:r>
      <w:r>
        <w:rPr>
          <w:rFonts w:ascii="Calibri" w:hAnsi="Calibri" w:cs="Calibri"/>
          <w:color w:val="000000"/>
        </w:rPr>
        <w:t xml:space="preserve"> de los partidos.</w:t>
      </w: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F67769" w:rsidRDefault="00495DF9" w:rsidP="00BE3A6F">
      <w:pPr>
        <w:autoSpaceDE w:val="0"/>
        <w:autoSpaceDN w:val="0"/>
        <w:adjustRightInd w:val="0"/>
        <w:spacing w:after="240" w:line="276" w:lineRule="auto"/>
        <w:textAlignment w:val="center"/>
        <w:rPr>
          <w:rFonts w:ascii="Calibri" w:hAnsi="Calibri" w:cs="Calibri"/>
          <w:color w:val="000000"/>
        </w:rPr>
      </w:pPr>
      <w:r>
        <w:rPr>
          <w:rFonts w:ascii="Calibri" w:hAnsi="Calibri" w:cs="Calibri"/>
          <w:i/>
          <w:iCs/>
          <w:color w:val="00378B"/>
        </w:rPr>
        <w:t>¿Qué harás?</w:t>
      </w:r>
    </w:p>
    <w:p w:rsidR="00495DF9" w:rsidRDefault="00495DF9" w:rsidP="002241D4">
      <w:pPr>
        <w:autoSpaceDE w:val="0"/>
        <w:autoSpaceDN w:val="0"/>
        <w:adjustRightInd w:val="0"/>
        <w:spacing w:after="120" w:line="276" w:lineRule="auto"/>
        <w:ind w:left="720" w:hanging="720"/>
        <w:textAlignment w:val="center"/>
        <w:rPr>
          <w:rFonts w:ascii="Calibri" w:hAnsi="Calibri" w:cs="Calibri"/>
          <w:b/>
          <w:bCs/>
          <w:color w:val="000000"/>
        </w:rPr>
      </w:pPr>
      <w:r>
        <w:rPr>
          <w:rFonts w:ascii="Calibri" w:hAnsi="Calibri" w:cs="Calibri"/>
          <w:b/>
          <w:bCs/>
          <w:color w:val="000000"/>
        </w:rPr>
        <w:t>6.62</w:t>
      </w:r>
      <w:r>
        <w:rPr>
          <w:rFonts w:ascii="Calibri" w:hAnsi="Calibri" w:cs="Calibri"/>
          <w:b/>
          <w:bCs/>
          <w:color w:val="000000"/>
        </w:rPr>
        <w:tab/>
      </w:r>
      <w:bookmarkStart w:id="0" w:name="_GoBack"/>
      <w:r w:rsidRPr="002241D4">
        <w:rPr>
          <w:rFonts w:ascii="Calibri" w:hAnsi="Calibri" w:cs="Calibri"/>
          <w:b/>
          <w:bCs/>
          <w:color w:val="000000"/>
          <w:spacing w:val="-6"/>
        </w:rPr>
        <w:t>Si en 2019 tienes ya edad para votar en las elecciones al Parlamento Europeo, ¿lo harás</w:t>
      </w:r>
      <w:bookmarkEnd w:id="0"/>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A0"/>
      </w:tblPr>
      <w:tblGrid>
        <w:gridCol w:w="9438"/>
      </w:tblGrid>
      <w:tr w:rsidR="00495DF9">
        <w:trPr>
          <w:trHeight w:val="1559"/>
        </w:trPr>
        <w:tc>
          <w:tcPr>
            <w:tcW w:w="9438"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r w:rsidRPr="00CD228E">
              <w:rPr>
                <w:rFonts w:ascii="Calibri" w:hAnsi="Calibri" w:cs="Calibri"/>
                <w:b/>
                <w:bCs/>
                <w:color w:val="000000"/>
                <w:lang w:eastAsia="en-US"/>
              </w:rPr>
              <w:t>De ser así, ¿por qué?</w:t>
            </w:r>
          </w:p>
        </w:tc>
      </w:tr>
      <w:tr w:rsidR="00495DF9">
        <w:trPr>
          <w:trHeight w:val="1826"/>
        </w:trPr>
        <w:tc>
          <w:tcPr>
            <w:tcW w:w="9438" w:type="dxa"/>
          </w:tcPr>
          <w:p w:rsidR="00495DF9" w:rsidRPr="00CD228E" w:rsidRDefault="00495DF9" w:rsidP="00CD228E">
            <w:pPr>
              <w:autoSpaceDE w:val="0"/>
              <w:autoSpaceDN w:val="0"/>
              <w:adjustRightInd w:val="0"/>
              <w:textAlignment w:val="center"/>
              <w:rPr>
                <w:rFonts w:ascii="Calibri" w:hAnsi="Calibri" w:cs="Calibri"/>
                <w:b/>
                <w:bCs/>
                <w:color w:val="000000"/>
                <w:lang w:eastAsia="en-US"/>
              </w:rPr>
            </w:pPr>
            <w:r w:rsidRPr="00CD228E">
              <w:rPr>
                <w:rFonts w:ascii="Calibri" w:hAnsi="Calibri" w:cs="Calibri"/>
                <w:b/>
                <w:bCs/>
                <w:color w:val="000000"/>
                <w:lang w:eastAsia="en-US"/>
              </w:rPr>
              <w:t>De no ser así, ¿por qué?</w:t>
            </w:r>
          </w:p>
        </w:tc>
      </w:tr>
    </w:tbl>
    <w:p w:rsidR="00495DF9" w:rsidRPr="00181160" w:rsidRDefault="00495DF9" w:rsidP="00BE3A6F">
      <w:pPr>
        <w:autoSpaceDE w:val="0"/>
        <w:autoSpaceDN w:val="0"/>
        <w:adjustRightInd w:val="0"/>
        <w:spacing w:after="240" w:line="276" w:lineRule="auto"/>
        <w:textAlignment w:val="center"/>
        <w:rPr>
          <w:rFonts w:ascii="Calibri" w:hAnsi="Calibri" w:cs="Calibri"/>
          <w:b/>
          <w:bCs/>
          <w:outline/>
          <w:color w:val="000000"/>
        </w:rPr>
      </w:pPr>
      <w:r w:rsidRPr="00F67769">
        <w:rPr>
          <w:rFonts w:ascii="Calibri" w:hAnsi="Calibri" w:cs="Calibri"/>
        </w:rPr>
        <w:br w:type="page"/>
      </w:r>
    </w:p>
    <w:p w:rsidR="00495DF9" w:rsidRDefault="00495DF9" w:rsidP="00585832">
      <w:pPr>
        <w:autoSpaceDE w:val="0"/>
        <w:autoSpaceDN w:val="0"/>
        <w:adjustRightInd w:val="0"/>
        <w:spacing w:after="240" w:line="276" w:lineRule="auto"/>
        <w:jc w:val="center"/>
        <w:textAlignment w:val="center"/>
        <w:rPr>
          <w:rFonts w:ascii="Calibri" w:hAnsi="Calibri" w:cs="Calibri"/>
          <w:b/>
          <w:bCs/>
          <w:color w:val="00378B"/>
          <w:sz w:val="72"/>
          <w:szCs w:val="72"/>
        </w:rPr>
      </w:pPr>
    </w:p>
    <w:p w:rsidR="00495DF9" w:rsidRDefault="00495DF9" w:rsidP="00585832">
      <w:pPr>
        <w:autoSpaceDE w:val="0"/>
        <w:autoSpaceDN w:val="0"/>
        <w:adjustRightInd w:val="0"/>
        <w:spacing w:after="240" w:line="276" w:lineRule="auto"/>
        <w:jc w:val="center"/>
        <w:textAlignment w:val="center"/>
        <w:rPr>
          <w:rFonts w:ascii="Calibri" w:hAnsi="Calibri" w:cs="Calibri"/>
          <w:b/>
          <w:bCs/>
          <w:color w:val="00378B"/>
          <w:sz w:val="72"/>
          <w:szCs w:val="72"/>
        </w:rPr>
      </w:pPr>
    </w:p>
    <w:p w:rsidR="00495DF9" w:rsidRDefault="00495DF9" w:rsidP="00585832">
      <w:pPr>
        <w:autoSpaceDE w:val="0"/>
        <w:autoSpaceDN w:val="0"/>
        <w:adjustRightInd w:val="0"/>
        <w:spacing w:after="240" w:line="276" w:lineRule="auto"/>
        <w:jc w:val="center"/>
        <w:textAlignment w:val="center"/>
        <w:rPr>
          <w:rFonts w:ascii="Calibri" w:hAnsi="Calibri" w:cs="Calibri"/>
          <w:b/>
          <w:bCs/>
          <w:color w:val="00378B"/>
          <w:sz w:val="72"/>
          <w:szCs w:val="72"/>
        </w:rPr>
      </w:pPr>
    </w:p>
    <w:p w:rsidR="00495DF9" w:rsidRPr="00585832" w:rsidRDefault="00495DF9" w:rsidP="00585832">
      <w:pPr>
        <w:autoSpaceDE w:val="0"/>
        <w:autoSpaceDN w:val="0"/>
        <w:adjustRightInd w:val="0"/>
        <w:spacing w:after="240" w:line="276" w:lineRule="auto"/>
        <w:jc w:val="center"/>
        <w:textAlignment w:val="center"/>
        <w:rPr>
          <w:rFonts w:ascii="Calibri" w:hAnsi="Calibri" w:cs="Calibri"/>
          <w:b/>
          <w:bCs/>
          <w:color w:val="00378B"/>
          <w:sz w:val="72"/>
          <w:szCs w:val="72"/>
        </w:rPr>
      </w:pPr>
      <w:r w:rsidRPr="00585832">
        <w:rPr>
          <w:rFonts w:ascii="Calibri" w:hAnsi="Calibri" w:cs="Calibri"/>
          <w:b/>
          <w:bCs/>
          <w:color w:val="00378B"/>
          <w:sz w:val="72"/>
          <w:szCs w:val="72"/>
        </w:rPr>
        <w:t>¡En 2019 te esperamos</w:t>
      </w:r>
    </w:p>
    <w:p w:rsidR="00495DF9" w:rsidRPr="00585832" w:rsidRDefault="00495DF9" w:rsidP="00585832">
      <w:pPr>
        <w:autoSpaceDE w:val="0"/>
        <w:autoSpaceDN w:val="0"/>
        <w:adjustRightInd w:val="0"/>
        <w:spacing w:after="240" w:line="276" w:lineRule="auto"/>
        <w:jc w:val="center"/>
        <w:textAlignment w:val="center"/>
        <w:rPr>
          <w:rFonts w:ascii="Calibri" w:hAnsi="Calibri" w:cs="Calibri"/>
          <w:b/>
          <w:bCs/>
          <w:color w:val="00378B"/>
          <w:sz w:val="72"/>
          <w:szCs w:val="72"/>
        </w:rPr>
      </w:pPr>
      <w:r w:rsidRPr="00585832">
        <w:rPr>
          <w:rFonts w:ascii="Calibri" w:hAnsi="Calibri" w:cs="Calibri"/>
          <w:b/>
          <w:bCs/>
          <w:color w:val="00378B"/>
          <w:sz w:val="72"/>
          <w:szCs w:val="72"/>
        </w:rPr>
        <w:t>en las urnas!</w:t>
      </w: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378B"/>
        </w:rPr>
      </w:pPr>
      <w:r w:rsidRPr="00F67769">
        <w:rPr>
          <w:rFonts w:ascii="Calibri" w:hAnsi="Calibri" w:cs="Calibri"/>
        </w:rPr>
        <w:br w:type="page"/>
      </w:r>
    </w:p>
    <w:p w:rsidR="00495DF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372EC8" w:rsidRDefault="00495DF9" w:rsidP="00BE3A6F">
      <w:pPr>
        <w:autoSpaceDE w:val="0"/>
        <w:autoSpaceDN w:val="0"/>
        <w:adjustRightInd w:val="0"/>
        <w:spacing w:after="240" w:line="276" w:lineRule="auto"/>
        <w:textAlignment w:val="center"/>
        <w:rPr>
          <w:rFonts w:ascii="Calibri" w:hAnsi="Calibri" w:cs="Calibri"/>
          <w:b/>
          <w:bCs/>
          <w:color w:val="000000"/>
          <w:sz w:val="28"/>
          <w:szCs w:val="28"/>
        </w:rPr>
      </w:pPr>
      <w:r w:rsidRPr="00372EC8">
        <w:rPr>
          <w:rFonts w:ascii="Calibri" w:hAnsi="Calibri" w:cs="Calibri"/>
          <w:b/>
          <w:bCs/>
          <w:color w:val="000000"/>
          <w:sz w:val="28"/>
          <w:szCs w:val="28"/>
        </w:rPr>
        <w:t>Menciones legales:</w:t>
      </w:r>
    </w:p>
    <w:p w:rsidR="00495DF9" w:rsidRPr="00F67769" w:rsidRDefault="00495DF9" w:rsidP="00BE3A6F">
      <w:pPr>
        <w:autoSpaceDE w:val="0"/>
        <w:autoSpaceDN w:val="0"/>
        <w:adjustRightInd w:val="0"/>
        <w:spacing w:after="240" w:line="276" w:lineRule="auto"/>
        <w:textAlignment w:val="center"/>
        <w:rPr>
          <w:rFonts w:ascii="Calibri" w:hAnsi="Calibri" w:cs="Calibri"/>
          <w:b/>
          <w:bCs/>
          <w:color w:val="000000"/>
        </w:rPr>
      </w:pPr>
    </w:p>
    <w:p w:rsidR="00495DF9" w:rsidRPr="00585832" w:rsidRDefault="00495DF9" w:rsidP="00585832">
      <w:pPr>
        <w:autoSpaceDE w:val="0"/>
        <w:autoSpaceDN w:val="0"/>
        <w:adjustRightInd w:val="0"/>
        <w:spacing w:after="480" w:line="276" w:lineRule="auto"/>
        <w:textAlignment w:val="center"/>
        <w:rPr>
          <w:rFonts w:ascii="Calibri" w:hAnsi="Calibri" w:cs="Calibri"/>
          <w:color w:val="000000"/>
        </w:rPr>
      </w:pPr>
      <w:r w:rsidRPr="00585832">
        <w:rPr>
          <w:rFonts w:ascii="Calibri" w:hAnsi="Calibri" w:cs="Calibri"/>
          <w:color w:val="000000"/>
        </w:rPr>
        <w:t>Para los jóvenes en busca de Europa.</w:t>
      </w:r>
    </w:p>
    <w:p w:rsidR="00495DF9" w:rsidRPr="00585832" w:rsidRDefault="00495DF9" w:rsidP="00BE3A6F">
      <w:pPr>
        <w:autoSpaceDE w:val="0"/>
        <w:autoSpaceDN w:val="0"/>
        <w:adjustRightInd w:val="0"/>
        <w:spacing w:after="240" w:line="276" w:lineRule="auto"/>
        <w:textAlignment w:val="center"/>
        <w:rPr>
          <w:rFonts w:ascii="Calibri" w:hAnsi="Calibri" w:cs="Calibri"/>
          <w:color w:val="000000"/>
        </w:rPr>
      </w:pPr>
      <w:r w:rsidRPr="00585832">
        <w:rPr>
          <w:rFonts w:ascii="Calibri" w:hAnsi="Calibri" w:cs="Calibri"/>
          <w:color w:val="000000"/>
        </w:rPr>
        <w:t>Estos módulos didácticos son una publicación de la Oficina de información del Parlamento Europeo en España y van especialmente destinados a los alumnos de secundaria.</w:t>
      </w:r>
    </w:p>
    <w:p w:rsidR="00495DF9" w:rsidRPr="00585832"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585832" w:rsidRDefault="00495DF9" w:rsidP="00585832">
      <w:pPr>
        <w:autoSpaceDE w:val="0"/>
        <w:autoSpaceDN w:val="0"/>
        <w:adjustRightInd w:val="0"/>
        <w:spacing w:line="276" w:lineRule="auto"/>
        <w:ind w:left="720"/>
        <w:textAlignment w:val="center"/>
        <w:rPr>
          <w:rFonts w:ascii="Calibri" w:hAnsi="Calibri" w:cs="Calibri"/>
          <w:color w:val="000000"/>
        </w:rPr>
      </w:pPr>
      <w:r w:rsidRPr="00585832">
        <w:rPr>
          <w:rFonts w:ascii="Calibri" w:hAnsi="Calibri" w:cs="Calibri"/>
          <w:color w:val="000000"/>
        </w:rPr>
        <w:t>Parlamento Europeo - Oficina de Información en España</w:t>
      </w:r>
    </w:p>
    <w:p w:rsidR="00495DF9" w:rsidRPr="00585832" w:rsidRDefault="00495DF9" w:rsidP="00585832">
      <w:pPr>
        <w:autoSpaceDE w:val="0"/>
        <w:autoSpaceDN w:val="0"/>
        <w:adjustRightInd w:val="0"/>
        <w:spacing w:line="276" w:lineRule="auto"/>
        <w:ind w:left="720"/>
        <w:textAlignment w:val="center"/>
        <w:rPr>
          <w:rFonts w:ascii="Calibri" w:hAnsi="Calibri" w:cs="Calibri"/>
          <w:color w:val="000000"/>
        </w:rPr>
      </w:pPr>
      <w:r w:rsidRPr="00585832">
        <w:rPr>
          <w:rFonts w:ascii="Calibri" w:hAnsi="Calibri" w:cs="Calibri"/>
          <w:color w:val="000000"/>
        </w:rPr>
        <w:t xml:space="preserve">Paseo de la Castellana 46 – 28046 Madrid </w:t>
      </w:r>
    </w:p>
    <w:p w:rsidR="00495DF9" w:rsidRPr="00585832" w:rsidRDefault="00495DF9" w:rsidP="00585832">
      <w:pPr>
        <w:autoSpaceDE w:val="0"/>
        <w:autoSpaceDN w:val="0"/>
        <w:adjustRightInd w:val="0"/>
        <w:spacing w:line="276" w:lineRule="auto"/>
        <w:ind w:left="720"/>
        <w:textAlignment w:val="center"/>
        <w:rPr>
          <w:rFonts w:ascii="Calibri" w:hAnsi="Calibri" w:cs="Calibri"/>
          <w:color w:val="000000"/>
        </w:rPr>
      </w:pPr>
      <w:hyperlink r:id="rId22" w:history="1">
        <w:r w:rsidRPr="00585832">
          <w:rPr>
            <w:rStyle w:val="Hyperlink"/>
            <w:rFonts w:ascii="Calibri" w:hAnsi="Calibri" w:cs="Calibri"/>
            <w:lang w:val="es-ES_tradnl"/>
          </w:rPr>
          <w:t>www.europarl.es</w:t>
        </w:r>
      </w:hyperlink>
    </w:p>
    <w:p w:rsidR="00495DF9" w:rsidRPr="00585832" w:rsidRDefault="00495DF9" w:rsidP="00585832">
      <w:pPr>
        <w:autoSpaceDE w:val="0"/>
        <w:autoSpaceDN w:val="0"/>
        <w:adjustRightInd w:val="0"/>
        <w:spacing w:line="276" w:lineRule="auto"/>
        <w:ind w:left="720"/>
        <w:textAlignment w:val="center"/>
        <w:rPr>
          <w:rFonts w:ascii="Calibri" w:hAnsi="Calibri" w:cs="Calibri"/>
          <w:color w:val="000000"/>
        </w:rPr>
      </w:pPr>
      <w:r w:rsidRPr="00585832">
        <w:rPr>
          <w:rFonts w:ascii="Calibri" w:hAnsi="Calibri" w:cs="Calibri"/>
          <w:color w:val="000000"/>
        </w:rPr>
        <w:t xml:space="preserve">E-mail: </w:t>
      </w:r>
      <w:hyperlink r:id="rId23" w:history="1">
        <w:r w:rsidRPr="00585832">
          <w:rPr>
            <w:rStyle w:val="Hyperlink"/>
            <w:rFonts w:ascii="Calibri" w:hAnsi="Calibri" w:cs="Calibri"/>
            <w:lang w:val="es-ES_tradnl"/>
          </w:rPr>
          <w:t>epmadrid@ep.europa.eu</w:t>
        </w:r>
      </w:hyperlink>
    </w:p>
    <w:p w:rsidR="00495DF9" w:rsidRPr="00585832"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585832" w:rsidRDefault="00495DF9" w:rsidP="00585832">
      <w:pPr>
        <w:autoSpaceDE w:val="0"/>
        <w:autoSpaceDN w:val="0"/>
        <w:adjustRightInd w:val="0"/>
        <w:spacing w:after="240" w:line="276" w:lineRule="auto"/>
        <w:ind w:left="2160"/>
        <w:textAlignment w:val="center"/>
        <w:rPr>
          <w:rFonts w:ascii="Calibri" w:hAnsi="Calibri" w:cs="Calibri"/>
          <w:color w:val="000000"/>
        </w:rPr>
      </w:pPr>
      <w:r w:rsidRPr="00585832">
        <w:rPr>
          <w:rFonts w:ascii="Calibri" w:hAnsi="Calibri" w:cs="Calibri"/>
          <w:color w:val="000000"/>
        </w:rPr>
        <w:t>Madrid, septiembre de 2015, edición original</w:t>
      </w: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585832" w:rsidRDefault="00495DF9" w:rsidP="00BE3A6F">
      <w:pPr>
        <w:autoSpaceDE w:val="0"/>
        <w:autoSpaceDN w:val="0"/>
        <w:adjustRightInd w:val="0"/>
        <w:spacing w:after="240" w:line="276" w:lineRule="auto"/>
        <w:textAlignment w:val="center"/>
        <w:rPr>
          <w:rFonts w:ascii="Calibri" w:hAnsi="Calibri" w:cs="Calibri"/>
          <w:color w:val="000000"/>
        </w:rPr>
      </w:pPr>
    </w:p>
    <w:p w:rsidR="00495DF9" w:rsidRPr="00585832" w:rsidRDefault="00495DF9" w:rsidP="00585832">
      <w:pPr>
        <w:autoSpaceDE w:val="0"/>
        <w:autoSpaceDN w:val="0"/>
        <w:adjustRightInd w:val="0"/>
        <w:spacing w:line="276" w:lineRule="auto"/>
        <w:jc w:val="center"/>
        <w:textAlignment w:val="center"/>
        <w:rPr>
          <w:rFonts w:ascii="Calibri" w:hAnsi="Calibri" w:cs="Calibri"/>
          <w:color w:val="000000"/>
        </w:rPr>
      </w:pPr>
      <w:r w:rsidRPr="00585832">
        <w:rPr>
          <w:rFonts w:ascii="Calibri" w:hAnsi="Calibri" w:cs="Calibri"/>
          <w:color w:val="000000"/>
        </w:rPr>
        <w:t xml:space="preserve">Este material didáctico se destinará exclusivamente a uso de las escuelas que participen activamente en el «European Parliament Ambassadors Schools Programme». </w:t>
      </w:r>
    </w:p>
    <w:p w:rsidR="00495DF9" w:rsidRPr="00585832" w:rsidRDefault="00495DF9" w:rsidP="00585832">
      <w:pPr>
        <w:autoSpaceDE w:val="0"/>
        <w:autoSpaceDN w:val="0"/>
        <w:adjustRightInd w:val="0"/>
        <w:spacing w:line="276" w:lineRule="auto"/>
        <w:jc w:val="center"/>
        <w:textAlignment w:val="center"/>
        <w:rPr>
          <w:rFonts w:ascii="Calibri" w:hAnsi="Calibri" w:cs="Calibri"/>
          <w:b/>
          <w:bCs/>
          <w:color w:val="00378B"/>
        </w:rPr>
      </w:pPr>
      <w:r w:rsidRPr="00585832">
        <w:rPr>
          <w:rFonts w:ascii="Calibri" w:hAnsi="Calibri" w:cs="Calibri"/>
          <w:color w:val="000000"/>
        </w:rPr>
        <w:t>Queda prohibida su reproducción en cualquier forma.</w:t>
      </w:r>
    </w:p>
    <w:p w:rsidR="00495DF9" w:rsidRPr="00F67769" w:rsidRDefault="00495DF9" w:rsidP="00BE3A6F">
      <w:pPr>
        <w:autoSpaceDE w:val="0"/>
        <w:autoSpaceDN w:val="0"/>
        <w:adjustRightInd w:val="0"/>
        <w:spacing w:after="240" w:line="276" w:lineRule="auto"/>
        <w:rPr>
          <w:rFonts w:ascii="Calibri" w:hAnsi="Calibri" w:cs="Calibri"/>
        </w:rPr>
      </w:pPr>
    </w:p>
    <w:sectPr w:rsidR="00495DF9" w:rsidRPr="00F67769" w:rsidSect="00895CBD">
      <w:type w:val="continuous"/>
      <w:pgSz w:w="11906" w:h="16838"/>
      <w:pgMar w:top="1304" w:right="1304" w:bottom="1304" w:left="130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DF9" w:rsidRPr="00750F29" w:rsidRDefault="00495DF9" w:rsidP="00902AA1">
      <w:r w:rsidRPr="00750F29">
        <w:separator/>
      </w:r>
    </w:p>
  </w:endnote>
  <w:endnote w:type="continuationSeparator" w:id="0">
    <w:p w:rsidR="00495DF9" w:rsidRPr="00750F29" w:rsidRDefault="00495DF9" w:rsidP="00902AA1">
      <w:r w:rsidRPr="00750F29">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imes Regular">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DF9" w:rsidRPr="00585832" w:rsidRDefault="00495DF9" w:rsidP="00585832">
    <w:pPr>
      <w:pStyle w:val="Footer"/>
      <w:jc w:val="center"/>
      <w:rPr>
        <w:rFonts w:ascii="Calibri" w:hAnsi="Calibri" w:cs="Calibri"/>
        <w:sz w:val="22"/>
        <w:szCs w:val="22"/>
      </w:rPr>
    </w:pPr>
    <w:r w:rsidRPr="00585832">
      <w:rPr>
        <w:sz w:val="22"/>
        <w:szCs w:val="22"/>
      </w:rPr>
      <w:t xml:space="preserve">Página </w:t>
    </w:r>
    <w:r w:rsidRPr="00585832">
      <w:rPr>
        <w:sz w:val="22"/>
        <w:szCs w:val="22"/>
      </w:rPr>
      <w:fldChar w:fldCharType="begin"/>
    </w:r>
    <w:r w:rsidRPr="00585832">
      <w:rPr>
        <w:sz w:val="22"/>
        <w:szCs w:val="22"/>
      </w:rPr>
      <w:instrText xml:space="preserve"> PAGE </w:instrText>
    </w:r>
    <w:r w:rsidRPr="00585832">
      <w:rPr>
        <w:sz w:val="22"/>
        <w:szCs w:val="22"/>
      </w:rPr>
      <w:fldChar w:fldCharType="separate"/>
    </w:r>
    <w:r>
      <w:rPr>
        <w:noProof/>
        <w:sz w:val="22"/>
        <w:szCs w:val="22"/>
      </w:rPr>
      <w:t>3</w:t>
    </w:r>
    <w:r w:rsidRPr="00585832">
      <w:rPr>
        <w:sz w:val="22"/>
        <w:szCs w:val="22"/>
      </w:rPr>
      <w:fldChar w:fldCharType="end"/>
    </w:r>
    <w:r w:rsidRPr="00585832">
      <w:rPr>
        <w:sz w:val="22"/>
        <w:szCs w:val="22"/>
      </w:rPr>
      <w:t xml:space="preserve"> de </w:t>
    </w:r>
    <w:r w:rsidRPr="00585832">
      <w:rPr>
        <w:sz w:val="22"/>
        <w:szCs w:val="22"/>
      </w:rPr>
      <w:fldChar w:fldCharType="begin"/>
    </w:r>
    <w:r w:rsidRPr="00585832">
      <w:rPr>
        <w:sz w:val="22"/>
        <w:szCs w:val="22"/>
      </w:rPr>
      <w:instrText xml:space="preserve"> NUMPAGES </w:instrText>
    </w:r>
    <w:r w:rsidRPr="00585832">
      <w:rPr>
        <w:sz w:val="22"/>
        <w:szCs w:val="22"/>
      </w:rPr>
      <w:fldChar w:fldCharType="separate"/>
    </w:r>
    <w:r>
      <w:rPr>
        <w:noProof/>
        <w:sz w:val="22"/>
        <w:szCs w:val="22"/>
      </w:rPr>
      <w:t>37</w:t>
    </w:r>
    <w:r w:rsidRPr="00585832">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DF9" w:rsidRPr="00750F29" w:rsidRDefault="00495DF9" w:rsidP="00902AA1">
      <w:r w:rsidRPr="00750F29">
        <w:separator/>
      </w:r>
    </w:p>
  </w:footnote>
  <w:footnote w:type="continuationSeparator" w:id="0">
    <w:p w:rsidR="00495DF9" w:rsidRPr="00750F29" w:rsidRDefault="00495DF9" w:rsidP="00902AA1">
      <w:r w:rsidRPr="00750F29">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AA4F7B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131661D3"/>
    <w:multiLevelType w:val="hybridMultilevel"/>
    <w:tmpl w:val="29F0208C"/>
    <w:lvl w:ilvl="0" w:tplc="14B4A8B8">
      <w:start w:val="1"/>
      <w:numFmt w:val="bullet"/>
      <w:lvlText w:val=""/>
      <w:lvlJc w:val="left"/>
      <w:pPr>
        <w:ind w:left="720" w:hanging="360"/>
      </w:pPr>
      <w:rPr>
        <w:rFonts w:ascii="Symbol" w:hAnsi="Symbol" w:cs="Symbol" w:hint="default"/>
      </w:rPr>
    </w:lvl>
    <w:lvl w:ilvl="1" w:tplc="08C258F2" w:tentative="1">
      <w:start w:val="1"/>
      <w:numFmt w:val="bullet"/>
      <w:lvlText w:val="o"/>
      <w:lvlJc w:val="left"/>
      <w:pPr>
        <w:ind w:left="1440" w:hanging="360"/>
      </w:pPr>
      <w:rPr>
        <w:rFonts w:ascii="Courier New" w:hAnsi="Courier New" w:cs="Courier New" w:hint="default"/>
      </w:rPr>
    </w:lvl>
    <w:lvl w:ilvl="2" w:tplc="A744773A" w:tentative="1">
      <w:start w:val="1"/>
      <w:numFmt w:val="bullet"/>
      <w:lvlText w:val=""/>
      <w:lvlJc w:val="left"/>
      <w:pPr>
        <w:ind w:left="2160" w:hanging="360"/>
      </w:pPr>
      <w:rPr>
        <w:rFonts w:ascii="Wingdings" w:hAnsi="Wingdings" w:cs="Wingdings" w:hint="default"/>
      </w:rPr>
    </w:lvl>
    <w:lvl w:ilvl="3" w:tplc="7E04BFCA" w:tentative="1">
      <w:start w:val="1"/>
      <w:numFmt w:val="bullet"/>
      <w:lvlText w:val=""/>
      <w:lvlJc w:val="left"/>
      <w:pPr>
        <w:ind w:left="2880" w:hanging="360"/>
      </w:pPr>
      <w:rPr>
        <w:rFonts w:ascii="Symbol" w:hAnsi="Symbol" w:cs="Symbol" w:hint="default"/>
      </w:rPr>
    </w:lvl>
    <w:lvl w:ilvl="4" w:tplc="2098EB90" w:tentative="1">
      <w:start w:val="1"/>
      <w:numFmt w:val="bullet"/>
      <w:lvlText w:val="o"/>
      <w:lvlJc w:val="left"/>
      <w:pPr>
        <w:ind w:left="3600" w:hanging="360"/>
      </w:pPr>
      <w:rPr>
        <w:rFonts w:ascii="Courier New" w:hAnsi="Courier New" w:cs="Courier New" w:hint="default"/>
      </w:rPr>
    </w:lvl>
    <w:lvl w:ilvl="5" w:tplc="87CC2194" w:tentative="1">
      <w:start w:val="1"/>
      <w:numFmt w:val="bullet"/>
      <w:lvlText w:val=""/>
      <w:lvlJc w:val="left"/>
      <w:pPr>
        <w:ind w:left="4320" w:hanging="360"/>
      </w:pPr>
      <w:rPr>
        <w:rFonts w:ascii="Wingdings" w:hAnsi="Wingdings" w:cs="Wingdings" w:hint="default"/>
      </w:rPr>
    </w:lvl>
    <w:lvl w:ilvl="6" w:tplc="8EF4B26E" w:tentative="1">
      <w:start w:val="1"/>
      <w:numFmt w:val="bullet"/>
      <w:lvlText w:val=""/>
      <w:lvlJc w:val="left"/>
      <w:pPr>
        <w:ind w:left="5040" w:hanging="360"/>
      </w:pPr>
      <w:rPr>
        <w:rFonts w:ascii="Symbol" w:hAnsi="Symbol" w:cs="Symbol" w:hint="default"/>
      </w:rPr>
    </w:lvl>
    <w:lvl w:ilvl="7" w:tplc="DBB2F9EE" w:tentative="1">
      <w:start w:val="1"/>
      <w:numFmt w:val="bullet"/>
      <w:lvlText w:val="o"/>
      <w:lvlJc w:val="left"/>
      <w:pPr>
        <w:ind w:left="5760" w:hanging="360"/>
      </w:pPr>
      <w:rPr>
        <w:rFonts w:ascii="Courier New" w:hAnsi="Courier New" w:cs="Courier New" w:hint="default"/>
      </w:rPr>
    </w:lvl>
    <w:lvl w:ilvl="8" w:tplc="BC4C5362" w:tentative="1">
      <w:start w:val="1"/>
      <w:numFmt w:val="bullet"/>
      <w:lvlText w:val=""/>
      <w:lvlJc w:val="left"/>
      <w:pPr>
        <w:ind w:left="6480" w:hanging="360"/>
      </w:pPr>
      <w:rPr>
        <w:rFonts w:ascii="Wingdings" w:hAnsi="Wingdings" w:cs="Wingdings" w:hint="default"/>
      </w:rPr>
    </w:lvl>
  </w:abstractNum>
  <w:abstractNum w:abstractNumId="2">
    <w:nsid w:val="1D481581"/>
    <w:multiLevelType w:val="hybridMultilevel"/>
    <w:tmpl w:val="6F207A04"/>
    <w:lvl w:ilvl="0" w:tplc="0DCC9E52">
      <w:numFmt w:val="bullet"/>
      <w:lvlText w:val="–"/>
      <w:lvlJc w:val="left"/>
      <w:pPr>
        <w:ind w:left="1800" w:hanging="360"/>
      </w:pPr>
      <w:rPr>
        <w:rFonts w:ascii="Calibri" w:eastAsia="Times New Roman" w:hAnsi="Calibri"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cs="Wingdings" w:hint="default"/>
      </w:rPr>
    </w:lvl>
    <w:lvl w:ilvl="3" w:tplc="0C0A0001" w:tentative="1">
      <w:start w:val="1"/>
      <w:numFmt w:val="bullet"/>
      <w:lvlText w:val=""/>
      <w:lvlJc w:val="left"/>
      <w:pPr>
        <w:ind w:left="3960" w:hanging="360"/>
      </w:pPr>
      <w:rPr>
        <w:rFonts w:ascii="Symbol" w:hAnsi="Symbol" w:cs="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cs="Wingdings" w:hint="default"/>
      </w:rPr>
    </w:lvl>
    <w:lvl w:ilvl="6" w:tplc="0C0A0001" w:tentative="1">
      <w:start w:val="1"/>
      <w:numFmt w:val="bullet"/>
      <w:lvlText w:val=""/>
      <w:lvlJc w:val="left"/>
      <w:pPr>
        <w:ind w:left="6120" w:hanging="360"/>
      </w:pPr>
      <w:rPr>
        <w:rFonts w:ascii="Symbol" w:hAnsi="Symbol" w:cs="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cs="Wingdings" w:hint="default"/>
      </w:rPr>
    </w:lvl>
  </w:abstractNum>
  <w:abstractNum w:abstractNumId="3">
    <w:nsid w:val="1F7F7F6F"/>
    <w:multiLevelType w:val="hybridMultilevel"/>
    <w:tmpl w:val="7BD4E102"/>
    <w:lvl w:ilvl="0" w:tplc="D3BC7546">
      <w:start w:val="4"/>
      <w:numFmt w:val="bullet"/>
      <w:lvlText w:val="-"/>
      <w:lvlJc w:val="left"/>
      <w:pPr>
        <w:ind w:left="2520" w:hanging="360"/>
      </w:pPr>
      <w:rPr>
        <w:rFonts w:ascii="Calibri" w:eastAsia="Times New Roman" w:hAnsi="Calibri"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cs="Wingdings" w:hint="default"/>
      </w:rPr>
    </w:lvl>
    <w:lvl w:ilvl="3" w:tplc="0C0A0001" w:tentative="1">
      <w:start w:val="1"/>
      <w:numFmt w:val="bullet"/>
      <w:lvlText w:val=""/>
      <w:lvlJc w:val="left"/>
      <w:pPr>
        <w:ind w:left="4680" w:hanging="360"/>
      </w:pPr>
      <w:rPr>
        <w:rFonts w:ascii="Symbol" w:hAnsi="Symbol" w:cs="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cs="Wingdings" w:hint="default"/>
      </w:rPr>
    </w:lvl>
    <w:lvl w:ilvl="6" w:tplc="0C0A0001" w:tentative="1">
      <w:start w:val="1"/>
      <w:numFmt w:val="bullet"/>
      <w:lvlText w:val=""/>
      <w:lvlJc w:val="left"/>
      <w:pPr>
        <w:ind w:left="6840" w:hanging="360"/>
      </w:pPr>
      <w:rPr>
        <w:rFonts w:ascii="Symbol" w:hAnsi="Symbol" w:cs="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cs="Wingdings" w:hint="default"/>
      </w:rPr>
    </w:lvl>
  </w:abstractNum>
  <w:abstractNum w:abstractNumId="4">
    <w:nsid w:val="274E0AEE"/>
    <w:multiLevelType w:val="multilevel"/>
    <w:tmpl w:val="033EB8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D57809"/>
    <w:multiLevelType w:val="hybridMultilevel"/>
    <w:tmpl w:val="6B1C6FA4"/>
    <w:lvl w:ilvl="0" w:tplc="BEEAB120">
      <w:start w:val="1"/>
      <w:numFmt w:val="decimal"/>
      <w:lvlText w:val="%1."/>
      <w:lvlJc w:val="left"/>
      <w:pPr>
        <w:ind w:left="720" w:hanging="360"/>
      </w:pPr>
    </w:lvl>
    <w:lvl w:ilvl="1" w:tplc="B22E1F9C">
      <w:start w:val="1"/>
      <w:numFmt w:val="lowerLetter"/>
      <w:lvlText w:val="%2."/>
      <w:lvlJc w:val="left"/>
      <w:pPr>
        <w:ind w:left="1440" w:hanging="360"/>
      </w:pPr>
    </w:lvl>
    <w:lvl w:ilvl="2" w:tplc="EEDC0D32">
      <w:start w:val="1"/>
      <w:numFmt w:val="lowerRoman"/>
      <w:lvlText w:val="%3."/>
      <w:lvlJc w:val="right"/>
      <w:pPr>
        <w:ind w:left="2160" w:hanging="180"/>
      </w:pPr>
    </w:lvl>
    <w:lvl w:ilvl="3" w:tplc="7996CAF4">
      <w:start w:val="1"/>
      <w:numFmt w:val="decimal"/>
      <w:lvlText w:val="%4."/>
      <w:lvlJc w:val="left"/>
      <w:pPr>
        <w:ind w:left="2880" w:hanging="360"/>
      </w:pPr>
    </w:lvl>
    <w:lvl w:ilvl="4" w:tplc="6C14BF1C">
      <w:start w:val="1"/>
      <w:numFmt w:val="lowerLetter"/>
      <w:lvlText w:val="%5."/>
      <w:lvlJc w:val="left"/>
      <w:pPr>
        <w:ind w:left="3600" w:hanging="360"/>
      </w:pPr>
    </w:lvl>
    <w:lvl w:ilvl="5" w:tplc="2BF6D3B6">
      <w:start w:val="1"/>
      <w:numFmt w:val="lowerRoman"/>
      <w:lvlText w:val="%6."/>
      <w:lvlJc w:val="right"/>
      <w:pPr>
        <w:ind w:left="4320" w:hanging="180"/>
      </w:pPr>
    </w:lvl>
    <w:lvl w:ilvl="6" w:tplc="9238FB2E">
      <w:start w:val="1"/>
      <w:numFmt w:val="decimal"/>
      <w:lvlText w:val="%7."/>
      <w:lvlJc w:val="left"/>
      <w:pPr>
        <w:ind w:left="5040" w:hanging="360"/>
      </w:pPr>
    </w:lvl>
    <w:lvl w:ilvl="7" w:tplc="E0F47A32">
      <w:start w:val="1"/>
      <w:numFmt w:val="lowerLetter"/>
      <w:lvlText w:val="%8."/>
      <w:lvlJc w:val="left"/>
      <w:pPr>
        <w:ind w:left="5760" w:hanging="360"/>
      </w:pPr>
    </w:lvl>
    <w:lvl w:ilvl="8" w:tplc="36A01696">
      <w:start w:val="1"/>
      <w:numFmt w:val="lowerRoman"/>
      <w:lvlText w:val="%9."/>
      <w:lvlJc w:val="right"/>
      <w:pPr>
        <w:ind w:left="6480" w:hanging="180"/>
      </w:pPr>
    </w:lvl>
  </w:abstractNum>
  <w:abstractNum w:abstractNumId="6">
    <w:nsid w:val="5D3D281F"/>
    <w:multiLevelType w:val="hybridMultilevel"/>
    <w:tmpl w:val="F1F4B4FC"/>
    <w:lvl w:ilvl="0" w:tplc="B89266A6">
      <w:numFmt w:val="bullet"/>
      <w:lvlText w:val="-"/>
      <w:lvlJc w:val="left"/>
      <w:pPr>
        <w:ind w:left="2160" w:hanging="360"/>
      </w:pPr>
      <w:rPr>
        <w:rFonts w:ascii="Calibri" w:eastAsia="Times New Roman" w:hAnsi="Calibri"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cs="Wingdings" w:hint="default"/>
      </w:rPr>
    </w:lvl>
    <w:lvl w:ilvl="3" w:tplc="0C0A0001" w:tentative="1">
      <w:start w:val="1"/>
      <w:numFmt w:val="bullet"/>
      <w:lvlText w:val=""/>
      <w:lvlJc w:val="left"/>
      <w:pPr>
        <w:ind w:left="4320" w:hanging="360"/>
      </w:pPr>
      <w:rPr>
        <w:rFonts w:ascii="Symbol" w:hAnsi="Symbol" w:cs="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cs="Wingdings" w:hint="default"/>
      </w:rPr>
    </w:lvl>
    <w:lvl w:ilvl="6" w:tplc="0C0A0001" w:tentative="1">
      <w:start w:val="1"/>
      <w:numFmt w:val="bullet"/>
      <w:lvlText w:val=""/>
      <w:lvlJc w:val="left"/>
      <w:pPr>
        <w:ind w:left="6480" w:hanging="360"/>
      </w:pPr>
      <w:rPr>
        <w:rFonts w:ascii="Symbol" w:hAnsi="Symbol" w:cs="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cs="Wingdings" w:hint="default"/>
      </w:rPr>
    </w:lvl>
  </w:abstractNum>
  <w:abstractNum w:abstractNumId="7">
    <w:nsid w:val="7A6D7A07"/>
    <w:multiLevelType w:val="hybridMultilevel"/>
    <w:tmpl w:val="8044386A"/>
    <w:lvl w:ilvl="0" w:tplc="8D8A6D16">
      <w:start w:val="1"/>
      <w:numFmt w:val="bullet"/>
      <w:lvlText w:val=""/>
      <w:lvlJc w:val="left"/>
      <w:pPr>
        <w:ind w:left="720" w:hanging="360"/>
      </w:pPr>
      <w:rPr>
        <w:rFonts w:ascii="Wingdings 2" w:hAnsi="Wingdings 2" w:cs="Wingdings 2" w:hint="default"/>
        <w:color w:val="0000F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3"/>
  </w:num>
  <w:num w:numId="6">
    <w:abstractNumId w:val="7"/>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stylePaneFormatFilter w:val="3F01"/>
  <w:defaultTabStop w:val="720"/>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pyToNetwork" w:val="-1"/>
    <w:docVar w:name="LastEditedSection" w:val=" 1"/>
    <w:docVar w:name="strDocTypeID" w:val="NONE"/>
    <w:docVar w:name="strSubDir" w:val="1062"/>
    <w:docVar w:name="TXTLANGUE" w:val="ES"/>
    <w:docVar w:name="TXTLANGUEMIN" w:val="es"/>
    <w:docVar w:name="TXTROUTE" w:val="DV\1062189ES.doc"/>
  </w:docVars>
  <w:rsids>
    <w:rsidRoot w:val="00816D84"/>
    <w:rsid w:val="0001009B"/>
    <w:rsid w:val="0005347D"/>
    <w:rsid w:val="00076257"/>
    <w:rsid w:val="000C003C"/>
    <w:rsid w:val="000C21A7"/>
    <w:rsid w:val="000E2002"/>
    <w:rsid w:val="000F00DD"/>
    <w:rsid w:val="000F37E8"/>
    <w:rsid w:val="00114495"/>
    <w:rsid w:val="00114C3E"/>
    <w:rsid w:val="00180F7C"/>
    <w:rsid w:val="00181160"/>
    <w:rsid w:val="00190BD8"/>
    <w:rsid w:val="001D2118"/>
    <w:rsid w:val="001F58AA"/>
    <w:rsid w:val="002241D4"/>
    <w:rsid w:val="002376B2"/>
    <w:rsid w:val="0025625A"/>
    <w:rsid w:val="00295158"/>
    <w:rsid w:val="002B26B9"/>
    <w:rsid w:val="002F5A6A"/>
    <w:rsid w:val="00305D49"/>
    <w:rsid w:val="00315DDD"/>
    <w:rsid w:val="00353B03"/>
    <w:rsid w:val="00370250"/>
    <w:rsid w:val="00372EC8"/>
    <w:rsid w:val="00383245"/>
    <w:rsid w:val="0039377C"/>
    <w:rsid w:val="003B58FC"/>
    <w:rsid w:val="003B76F6"/>
    <w:rsid w:val="003E0512"/>
    <w:rsid w:val="004245DB"/>
    <w:rsid w:val="004619C0"/>
    <w:rsid w:val="00473582"/>
    <w:rsid w:val="00495DF9"/>
    <w:rsid w:val="004A07E8"/>
    <w:rsid w:val="004B31D8"/>
    <w:rsid w:val="00523179"/>
    <w:rsid w:val="00553430"/>
    <w:rsid w:val="005631B4"/>
    <w:rsid w:val="00585832"/>
    <w:rsid w:val="0058799C"/>
    <w:rsid w:val="00593FA2"/>
    <w:rsid w:val="005D7EA5"/>
    <w:rsid w:val="005E0067"/>
    <w:rsid w:val="005E5F93"/>
    <w:rsid w:val="006A51E3"/>
    <w:rsid w:val="006D395B"/>
    <w:rsid w:val="006E75E3"/>
    <w:rsid w:val="007038A1"/>
    <w:rsid w:val="00746D6B"/>
    <w:rsid w:val="00750F29"/>
    <w:rsid w:val="00754ED8"/>
    <w:rsid w:val="007612C5"/>
    <w:rsid w:val="007A2766"/>
    <w:rsid w:val="007B22DA"/>
    <w:rsid w:val="007B267C"/>
    <w:rsid w:val="007C17D4"/>
    <w:rsid w:val="007C5224"/>
    <w:rsid w:val="008011EC"/>
    <w:rsid w:val="00816D84"/>
    <w:rsid w:val="008204F8"/>
    <w:rsid w:val="008224DF"/>
    <w:rsid w:val="0082785F"/>
    <w:rsid w:val="00845487"/>
    <w:rsid w:val="00867C61"/>
    <w:rsid w:val="00895CBD"/>
    <w:rsid w:val="008A4040"/>
    <w:rsid w:val="008B27B9"/>
    <w:rsid w:val="008E27A0"/>
    <w:rsid w:val="00902AA1"/>
    <w:rsid w:val="00922F2F"/>
    <w:rsid w:val="00963E8D"/>
    <w:rsid w:val="009B1F23"/>
    <w:rsid w:val="009D3F24"/>
    <w:rsid w:val="009F1F9C"/>
    <w:rsid w:val="00A55892"/>
    <w:rsid w:val="00A55CFA"/>
    <w:rsid w:val="00A907DE"/>
    <w:rsid w:val="00AA039C"/>
    <w:rsid w:val="00AB4690"/>
    <w:rsid w:val="00B50C14"/>
    <w:rsid w:val="00B6664C"/>
    <w:rsid w:val="00B77701"/>
    <w:rsid w:val="00BC1577"/>
    <w:rsid w:val="00BE0F09"/>
    <w:rsid w:val="00BE3A6F"/>
    <w:rsid w:val="00C055EF"/>
    <w:rsid w:val="00C126A0"/>
    <w:rsid w:val="00C16666"/>
    <w:rsid w:val="00C476E5"/>
    <w:rsid w:val="00C645D5"/>
    <w:rsid w:val="00C66241"/>
    <w:rsid w:val="00CB45BA"/>
    <w:rsid w:val="00CB628D"/>
    <w:rsid w:val="00CD228E"/>
    <w:rsid w:val="00DB3C74"/>
    <w:rsid w:val="00E74BAB"/>
    <w:rsid w:val="00E7777A"/>
    <w:rsid w:val="00E84415"/>
    <w:rsid w:val="00EA66CA"/>
    <w:rsid w:val="00ED70F3"/>
    <w:rsid w:val="00EE3A5A"/>
    <w:rsid w:val="00F67769"/>
    <w:rsid w:val="00F72B07"/>
    <w:rsid w:val="00F75BCF"/>
    <w:rsid w:val="00FD05E9"/>
    <w:rsid w:val="00FD7CF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HTML Cite"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CF"/>
    <w:pPr>
      <w:jc w:val="both"/>
    </w:pPr>
    <w:rPr>
      <w:sz w:val="24"/>
      <w:szCs w:val="24"/>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816D84"/>
    <w:pPr>
      <w:autoSpaceDE w:val="0"/>
      <w:autoSpaceDN w:val="0"/>
      <w:adjustRightInd w:val="0"/>
      <w:spacing w:line="288" w:lineRule="auto"/>
      <w:jc w:val="left"/>
      <w:textAlignment w:val="center"/>
    </w:pPr>
    <w:rPr>
      <w:rFonts w:ascii="Times Regular" w:hAnsi="Times Regular" w:cs="Times Regular"/>
      <w:color w:val="000000"/>
      <w:lang w:val="es-ES"/>
    </w:rPr>
  </w:style>
  <w:style w:type="paragraph" w:customStyle="1" w:styleId="NoParagraphStyle">
    <w:name w:val="[No Paragraph Style]"/>
    <w:uiPriority w:val="99"/>
    <w:pPr>
      <w:autoSpaceDE w:val="0"/>
      <w:autoSpaceDN w:val="0"/>
      <w:adjustRightInd w:val="0"/>
      <w:spacing w:line="288" w:lineRule="auto"/>
      <w:textAlignment w:val="center"/>
    </w:pPr>
    <w:rPr>
      <w:rFonts w:ascii="Times Regular" w:hAnsi="Times Regular" w:cs="Times Regular"/>
      <w:color w:val="000000"/>
      <w:sz w:val="24"/>
      <w:szCs w:val="24"/>
    </w:rPr>
  </w:style>
  <w:style w:type="paragraph" w:styleId="ListParagraph">
    <w:name w:val="List Paragraph"/>
    <w:basedOn w:val="Normal"/>
    <w:uiPriority w:val="99"/>
    <w:qFormat/>
    <w:pPr>
      <w:ind w:left="720"/>
      <w:jc w:val="left"/>
    </w:pPr>
    <w:rPr>
      <w:rFonts w:ascii="Calibri" w:hAnsi="Calibri" w:cs="Calibri"/>
      <w:sz w:val="22"/>
      <w:szCs w:val="22"/>
      <w:lang w:val="es-ES"/>
    </w:rPr>
  </w:style>
  <w:style w:type="character" w:styleId="Hyperlink">
    <w:name w:val="Hyperlink"/>
    <w:basedOn w:val="DefaultParagraphFont"/>
    <w:uiPriority w:val="99"/>
    <w:rPr>
      <w:color w:val="0000FF"/>
      <w:u w:val="single"/>
      <w:lang w:val="es-ES" w:eastAsia="es-ES"/>
    </w:rPr>
  </w:style>
  <w:style w:type="character" w:styleId="Emphasis">
    <w:name w:val="Emphasis"/>
    <w:basedOn w:val="DefaultParagraphFont"/>
    <w:uiPriority w:val="99"/>
    <w:qFormat/>
    <w:rPr>
      <w:b/>
      <w:bCs/>
      <w:lang w:val="es-ES" w:eastAsia="es-ES"/>
    </w:rPr>
  </w:style>
  <w:style w:type="character" w:styleId="HTMLCite">
    <w:name w:val="HTML Cite"/>
    <w:basedOn w:val="DefaultParagraphFont"/>
    <w:uiPriority w:val="99"/>
    <w:rPr>
      <w:i/>
      <w:iCs/>
      <w:lang w:val="es-ES" w:eastAsia="es-ES"/>
    </w:rPr>
  </w:style>
  <w:style w:type="character" w:customStyle="1" w:styleId="st">
    <w:name w:val="st"/>
    <w:uiPriority w:val="99"/>
  </w:style>
  <w:style w:type="character" w:styleId="FollowedHyperlink">
    <w:name w:val="FollowedHyperlink"/>
    <w:basedOn w:val="DefaultParagraphFont"/>
    <w:uiPriority w:val="99"/>
    <w:rPr>
      <w:color w:val="800080"/>
      <w:u w:val="single"/>
      <w:lang w:val="es-ES" w:eastAsia="es-ES"/>
    </w:rPr>
  </w:style>
  <w:style w:type="table" w:styleId="TableGrid">
    <w:name w:val="Table Grid"/>
    <w:basedOn w:val="TableNormal"/>
    <w:uiPriority w:val="99"/>
    <w:rPr>
      <w:rFonts w:ascii="Calibri" w:hAnsi="Calibri" w:cs="Calibri"/>
      <w:sz w:val="20"/>
      <w:szCs w:val="20"/>
      <w:lang w:val="nl-N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pPr>
      <w:tabs>
        <w:tab w:val="center" w:pos="4513"/>
        <w:tab w:val="right" w:pos="9026"/>
      </w:tabs>
    </w:pPr>
    <w:rPr>
      <w:lang w:val="es-ES"/>
    </w:rPr>
  </w:style>
  <w:style w:type="character" w:customStyle="1" w:styleId="HeaderChar">
    <w:name w:val="Header Char"/>
    <w:basedOn w:val="DefaultParagraphFont"/>
    <w:link w:val="Header"/>
    <w:uiPriority w:val="99"/>
    <w:rPr>
      <w:sz w:val="24"/>
      <w:szCs w:val="24"/>
      <w:lang w:val="es-ES" w:eastAsia="es-ES"/>
    </w:rPr>
  </w:style>
  <w:style w:type="paragraph" w:styleId="Footer">
    <w:name w:val="footer"/>
    <w:basedOn w:val="Normal"/>
    <w:link w:val="FooterChar"/>
    <w:uiPriority w:val="99"/>
    <w:pPr>
      <w:tabs>
        <w:tab w:val="center" w:pos="4513"/>
        <w:tab w:val="right" w:pos="9026"/>
      </w:tabs>
    </w:pPr>
    <w:rPr>
      <w:lang w:val="es-ES"/>
    </w:rPr>
  </w:style>
  <w:style w:type="character" w:customStyle="1" w:styleId="FooterChar">
    <w:name w:val="Footer Char"/>
    <w:basedOn w:val="DefaultParagraphFont"/>
    <w:link w:val="Footer"/>
    <w:uiPriority w:val="99"/>
    <w:rPr>
      <w:sz w:val="24"/>
      <w:szCs w:val="24"/>
      <w:lang w:val="es-ES" w:eastAsia="es-ES"/>
    </w:rPr>
  </w:style>
  <w:style w:type="paragraph" w:styleId="BalloonText">
    <w:name w:val="Balloon Text"/>
    <w:basedOn w:val="Normal"/>
    <w:link w:val="BalloonTextChar"/>
    <w:uiPriority w:val="99"/>
    <w:semiHidden/>
    <w:rPr>
      <w:rFonts w:ascii="Tahoma" w:hAnsi="Tahoma" w:cs="Tahoma"/>
      <w:sz w:val="16"/>
      <w:szCs w:val="16"/>
      <w:lang w:val="es-ES"/>
    </w:rPr>
  </w:style>
  <w:style w:type="character" w:customStyle="1" w:styleId="BalloonTextChar">
    <w:name w:val="Balloon Text Char"/>
    <w:basedOn w:val="DefaultParagraphFont"/>
    <w:link w:val="BalloonText"/>
    <w:uiPriority w:val="99"/>
    <w:rPr>
      <w:rFonts w:ascii="Tahoma" w:hAnsi="Tahoma" w:cs="Tahoma"/>
      <w:sz w:val="16"/>
      <w:szCs w:val="16"/>
      <w:lang w:val="es-ES" w:eastAsia="es-ES"/>
    </w:rPr>
  </w:style>
  <w:style w:type="character" w:styleId="IntenseEmphasis">
    <w:name w:val="Intense Emphasis"/>
    <w:basedOn w:val="DefaultParagraphFont"/>
    <w:uiPriority w:val="99"/>
    <w:qFormat/>
    <w:rsid w:val="00F67769"/>
    <w:rPr>
      <w:b/>
      <w:bCs/>
      <w:i/>
      <w:iCs/>
      <w:color w:val="4F81BD"/>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HjybKIIKKUK" TargetMode="External"/><Relationship Id="rId13" Type="http://schemas.openxmlformats.org/officeDocument/2006/relationships/hyperlink" Target="http://www.europa.e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europarl.europa.eu" TargetMode="External"/><Relationship Id="rId7" Type="http://schemas.openxmlformats.org/officeDocument/2006/relationships/image" Target="media/image1.png"/><Relationship Id="rId12" Type="http://schemas.openxmlformats.org/officeDocument/2006/relationships/hyperlink" Target="http://www.climatechange.eu.com" TargetMode="External"/><Relationship Id="rId17" Type="http://schemas.openxmlformats.org/officeDocument/2006/relationships/hyperlink" Target="http://europa.eu/kids-corner/index_es.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uroparl.es/juventud" TargetMode="External"/><Relationship Id="rId20" Type="http://schemas.openxmlformats.org/officeDocument/2006/relationships/hyperlink" Target="http://www.europarl.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genergy.net/kidscorne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uropa.eu" TargetMode="External"/><Relationship Id="rId23" Type="http://schemas.openxmlformats.org/officeDocument/2006/relationships/hyperlink" Target="mailto:epmadrid@ep.europa.eu" TargetMode="External"/><Relationship Id="rId10" Type="http://schemas.openxmlformats.org/officeDocument/2006/relationships/image" Target="media/image2.png"/><Relationship Id="rId19" Type="http://schemas.openxmlformats.org/officeDocument/2006/relationships/hyperlink" Target="http://www.europol.europa.eu" TargetMode="External"/><Relationship Id="rId4" Type="http://schemas.openxmlformats.org/officeDocument/2006/relationships/webSettings" Target="webSettings.xml"/><Relationship Id="rId9" Type="http://schemas.openxmlformats.org/officeDocument/2006/relationships/hyperlink" Target="http://www.europarl.es" TargetMode="External"/><Relationship Id="rId14" Type="http://schemas.openxmlformats.org/officeDocument/2006/relationships/hyperlink" Target="http://www.euractiv.es" TargetMode="External"/><Relationship Id="rId22" Type="http://schemas.openxmlformats.org/officeDocument/2006/relationships/hyperlink" Target="http://www.europar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37</Pages>
  <Words>6081</Words>
  <Characters>-32766</Characters>
  <Application>Microsoft Office Outlook</Application>
  <DocSecurity>0</DocSecurity>
  <Lines>0</Lines>
  <Paragraphs>0</Paragraphs>
  <ScaleCrop>false</ScaleCrop>
  <Company>European Parliament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“Escuela Embajadora de la Unión Europea”</dc:title>
  <dc:subject/>
  <dc:creator>Es una iniciativa de la Oficina de Información del Parlamento Europeo</dc:creator>
  <cp:keywords/>
  <dc:description/>
  <cp:lastModifiedBy>Felix</cp:lastModifiedBy>
  <cp:revision>2</cp:revision>
  <cp:lastPrinted>2015-10-12T20:53:00Z</cp:lastPrinted>
  <dcterms:created xsi:type="dcterms:W3CDTF">2015-12-03T09:50:00Z</dcterms:created>
  <dcterms:modified xsi:type="dcterms:W3CDTF">2015-12-03T09:50:00Z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Model&gt;">
    <vt:lpwstr>NONE</vt:lpwstr>
  </property>
  <property fmtid="{D5CDD505-2E9C-101B-9397-08002B2CF9AE}" pid="3" name="PE Number">
    <vt:lpwstr/>
  </property>
  <property fmtid="{D5CDD505-2E9C-101B-9397-08002B2CF9AE}" pid="4" name="&lt;Type&gt;">
    <vt:lpwstr>DV</vt:lpwstr>
  </property>
  <property fmtid="{D5CDD505-2E9C-101B-9397-08002B2CF9AE}" pid="5" name="LastEdited with">
    <vt:lpwstr>8.3.0 Build [20150528]</vt:lpwstr>
  </property>
  <property fmtid="{D5CDD505-2E9C-101B-9397-08002B2CF9AE}" pid="6" name="&lt;FdR&gt;">
    <vt:lpwstr>1062189</vt:lpwstr>
  </property>
  <property fmtid="{D5CDD505-2E9C-101B-9397-08002B2CF9AE}" pid="7" name="FooterPath">
    <vt:lpwstr>DV\1062189ES.doc</vt:lpwstr>
  </property>
  <property fmtid="{D5CDD505-2E9C-101B-9397-08002B2CF9AE}" pid="8" name="SubscribeElise">
    <vt:lpwstr/>
  </property>
  <property fmtid="{D5CDD505-2E9C-101B-9397-08002B2CF9AE}" pid="9" name="Bookout">
    <vt:lpwstr>OK - 2015/6/12 08:50</vt:lpwstr>
  </property>
  <property fmtid="{D5CDD505-2E9C-101B-9397-08002B2CF9AE}" pid="10" name="SDLStudio">
    <vt:lpwstr/>
  </property>
  <property fmtid="{D5CDD505-2E9C-101B-9397-08002B2CF9AE}" pid="11" name="&lt;Extension&gt;">
    <vt:lpwstr>ES</vt:lpwstr>
  </property>
</Properties>
</file>